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7E" w:rsidRPr="004C11C4" w:rsidRDefault="0015558F">
      <w:pPr>
        <w:pBdr>
          <w:top w:val="double" w:sz="6" w:space="5" w:color="auto"/>
          <w:left w:val="double" w:sz="6" w:space="5" w:color="auto"/>
          <w:bottom w:val="double" w:sz="6" w:space="5" w:color="auto"/>
          <w:right w:val="double" w:sz="6" w:space="5" w:color="auto"/>
        </w:pBdr>
        <w:shd w:val="pct5" w:color="auto" w:fill="auto"/>
        <w:ind w:left="1276" w:right="1275"/>
        <w:jc w:val="center"/>
        <w:rPr>
          <w:rFonts w:ascii="Arial" w:eastAsia="Arial Unicode MS" w:hAnsi="Arial" w:cs="Arial"/>
          <w:b/>
          <w:smallCaps/>
          <w:color w:val="000000"/>
          <w:sz w:val="22"/>
          <w:szCs w:val="22"/>
        </w:rPr>
      </w:pPr>
      <w:bookmarkStart w:id="0" w:name="_GoBack"/>
      <w:bookmarkEnd w:id="0"/>
      <w:r w:rsidRPr="004C11C4">
        <w:rPr>
          <w:rFonts w:ascii="Arial" w:eastAsia="Arial Unicode MS" w:hAnsi="Arial" w:cs="Arial"/>
          <w:b/>
          <w:smallCaps/>
          <w:color w:val="000000"/>
          <w:sz w:val="22"/>
          <w:szCs w:val="22"/>
        </w:rPr>
        <w:t xml:space="preserve">Convention </w:t>
      </w:r>
      <w:r w:rsidR="00B357B9" w:rsidRPr="004C11C4">
        <w:rPr>
          <w:rFonts w:ascii="Arial" w:eastAsia="Arial Unicode MS" w:hAnsi="Arial" w:cs="Arial"/>
          <w:b/>
          <w:smallCaps/>
          <w:color w:val="000000"/>
          <w:sz w:val="22"/>
          <w:szCs w:val="22"/>
        </w:rPr>
        <w:t>ETABLISSEMENT DE SANTE</w:t>
      </w:r>
      <w:r w:rsidR="006005A6" w:rsidRPr="004C11C4">
        <w:rPr>
          <w:rFonts w:ascii="Arial" w:eastAsia="Arial Unicode MS" w:hAnsi="Arial" w:cs="Arial"/>
          <w:b/>
          <w:smallCaps/>
          <w:color w:val="000000"/>
          <w:sz w:val="22"/>
          <w:szCs w:val="22"/>
        </w:rPr>
        <w:t xml:space="preserve"> </w:t>
      </w:r>
      <w:r w:rsidR="00B357B9" w:rsidRPr="004C11C4">
        <w:rPr>
          <w:rFonts w:ascii="Arial" w:eastAsia="Arial Unicode MS" w:hAnsi="Arial" w:cs="Arial"/>
          <w:b/>
          <w:smallCaps/>
          <w:color w:val="000000"/>
          <w:sz w:val="22"/>
          <w:szCs w:val="22"/>
        </w:rPr>
        <w:t>/</w:t>
      </w:r>
      <w:r w:rsidR="00EA6739" w:rsidRPr="004C11C4">
        <w:rPr>
          <w:rFonts w:ascii="Arial" w:eastAsia="Arial Unicode MS" w:hAnsi="Arial" w:cs="Arial"/>
          <w:b/>
          <w:smallCaps/>
          <w:color w:val="000000"/>
          <w:sz w:val="22"/>
          <w:szCs w:val="22"/>
        </w:rPr>
        <w:t xml:space="preserve"> </w:t>
      </w:r>
      <w:r w:rsidR="00A94282" w:rsidRPr="004C11C4">
        <w:rPr>
          <w:rFonts w:ascii="Arial" w:eastAsia="Arial Unicode MS" w:hAnsi="Arial" w:cs="Arial"/>
          <w:b/>
          <w:smallCaps/>
          <w:color w:val="000000"/>
          <w:sz w:val="22"/>
          <w:szCs w:val="22"/>
        </w:rPr>
        <w:t>ENTREPRISE</w:t>
      </w:r>
    </w:p>
    <w:p w:rsidR="0015558F" w:rsidRPr="004C11C4" w:rsidRDefault="0015558F">
      <w:pPr>
        <w:pBdr>
          <w:top w:val="double" w:sz="6" w:space="5" w:color="auto"/>
          <w:left w:val="double" w:sz="6" w:space="5" w:color="auto"/>
          <w:bottom w:val="double" w:sz="6" w:space="5" w:color="auto"/>
          <w:right w:val="double" w:sz="6" w:space="5" w:color="auto"/>
        </w:pBdr>
        <w:shd w:val="pct5" w:color="auto" w:fill="auto"/>
        <w:ind w:left="1276" w:right="1275"/>
        <w:jc w:val="center"/>
        <w:rPr>
          <w:rFonts w:ascii="Arial" w:eastAsia="Arial Unicode MS" w:hAnsi="Arial" w:cs="Arial"/>
          <w:b/>
          <w:smallCaps/>
          <w:color w:val="000000"/>
          <w:sz w:val="22"/>
          <w:szCs w:val="22"/>
        </w:rPr>
      </w:pPr>
      <w:r w:rsidRPr="004C11C4">
        <w:rPr>
          <w:rFonts w:ascii="Arial" w:eastAsia="Arial Unicode MS" w:hAnsi="Arial" w:cs="Arial"/>
          <w:b/>
          <w:smallCaps/>
          <w:color w:val="000000"/>
          <w:sz w:val="22"/>
          <w:szCs w:val="22"/>
        </w:rPr>
        <w:t>relative au Protocole</w:t>
      </w:r>
    </w:p>
    <w:p w:rsidR="0015558F" w:rsidRPr="004C11C4" w:rsidRDefault="0015558F">
      <w:pPr>
        <w:pBdr>
          <w:top w:val="double" w:sz="6" w:space="5" w:color="auto"/>
          <w:left w:val="double" w:sz="6" w:space="5" w:color="auto"/>
          <w:bottom w:val="double" w:sz="6" w:space="5" w:color="auto"/>
          <w:right w:val="double" w:sz="6" w:space="5" w:color="auto"/>
        </w:pBdr>
        <w:shd w:val="pct5" w:color="auto" w:fill="auto"/>
        <w:ind w:left="1276" w:right="1275"/>
        <w:jc w:val="center"/>
        <w:rPr>
          <w:rFonts w:ascii="Arial" w:eastAsia="Arial Unicode MS" w:hAnsi="Arial" w:cs="Arial"/>
          <w:b/>
          <w:color w:val="000000"/>
          <w:sz w:val="22"/>
          <w:szCs w:val="22"/>
        </w:rPr>
      </w:pPr>
      <w:r w:rsidRPr="004C11C4">
        <w:rPr>
          <w:rFonts w:ascii="Arial" w:eastAsia="Arial Unicode MS" w:hAnsi="Arial" w:cs="Arial"/>
          <w:b/>
          <w:smallCaps/>
          <w:color w:val="000000"/>
          <w:sz w:val="22"/>
          <w:szCs w:val="22"/>
        </w:rPr>
        <w:t>de Recherche</w:t>
      </w:r>
      <w:r w:rsidR="00145732" w:rsidRPr="00145732">
        <w:rPr>
          <w:rFonts w:ascii="Arial" w:eastAsia="Arial Unicode MS" w:hAnsi="Arial" w:cs="Arial"/>
          <w:b/>
          <w:smallCaps/>
          <w:color w:val="000000"/>
          <w:sz w:val="22"/>
          <w:szCs w:val="22"/>
        </w:rPr>
        <w:t xml:space="preserve"> </w:t>
      </w:r>
      <w:r w:rsidR="00965804">
        <w:rPr>
          <w:rFonts w:ascii="Arial" w:eastAsia="Arial Unicode MS" w:hAnsi="Arial" w:cs="Arial"/>
          <w:b/>
          <w:smallCaps/>
          <w:color w:val="000000"/>
          <w:sz w:val="22"/>
          <w:szCs w:val="22"/>
        </w:rPr>
        <w:t>Biomédicale</w:t>
      </w:r>
      <w:r w:rsidR="00984514" w:rsidRPr="004C11C4">
        <w:rPr>
          <w:rFonts w:ascii="Arial" w:eastAsia="Arial Unicode MS" w:hAnsi="Arial" w:cs="Arial"/>
          <w:b/>
          <w:smallCaps/>
          <w:color w:val="000000"/>
          <w:sz w:val="22"/>
          <w:szCs w:val="22"/>
        </w:rPr>
        <w:t xml:space="preserve"> </w:t>
      </w:r>
      <w:r w:rsidRPr="004C11C4">
        <w:rPr>
          <w:rFonts w:ascii="Arial" w:eastAsia="Arial Unicode MS" w:hAnsi="Arial" w:cs="Arial"/>
          <w:b/>
          <w:smallCaps/>
          <w:color w:val="000000"/>
          <w:sz w:val="22"/>
          <w:szCs w:val="22"/>
        </w:rPr>
        <w:t>n°</w:t>
      </w:r>
      <w:r w:rsidRPr="004C11C4">
        <w:rPr>
          <w:rFonts w:ascii="Arial" w:eastAsia="Arial Unicode MS" w:hAnsi="Arial" w:cs="Arial"/>
          <w:b/>
          <w:color w:val="000000"/>
          <w:sz w:val="22"/>
          <w:szCs w:val="22"/>
        </w:rPr>
        <w:t xml:space="preserve"> </w:t>
      </w:r>
      <w:r w:rsidR="00082418" w:rsidRPr="004C11C4">
        <w:rPr>
          <w:rFonts w:ascii="Arial" w:eastAsia="Arial Unicode MS" w:hAnsi="Arial" w:cs="Arial"/>
          <w:b/>
          <w:color w:val="000000"/>
          <w:sz w:val="22"/>
          <w:szCs w:val="22"/>
        </w:rPr>
        <w:fldChar w:fldCharType="begin"/>
      </w:r>
      <w:r w:rsidRPr="004C11C4">
        <w:rPr>
          <w:rFonts w:ascii="Arial" w:eastAsia="Arial Unicode MS" w:hAnsi="Arial" w:cs="Arial"/>
          <w:b/>
          <w:color w:val="000000"/>
          <w:sz w:val="22"/>
          <w:szCs w:val="22"/>
        </w:rPr>
        <w:instrText>MERGEFIELD N_CONVENTION</w:instrText>
      </w:r>
      <w:r w:rsidR="00082418" w:rsidRPr="004C11C4">
        <w:rPr>
          <w:rFonts w:ascii="Arial" w:eastAsia="Arial Unicode MS" w:hAnsi="Arial" w:cs="Arial"/>
          <w:b/>
          <w:color w:val="000000"/>
          <w:sz w:val="22"/>
          <w:szCs w:val="22"/>
        </w:rPr>
        <w:fldChar w:fldCharType="separate"/>
      </w:r>
      <w:r w:rsidRPr="004C11C4">
        <w:rPr>
          <w:rFonts w:ascii="Arial" w:eastAsia="Arial Unicode MS" w:hAnsi="Arial" w:cs="Arial"/>
          <w:b/>
          <w:noProof/>
          <w:color w:val="000000"/>
          <w:sz w:val="22"/>
          <w:szCs w:val="22"/>
        </w:rPr>
        <w:t>«N_CONVENTION»</w:t>
      </w:r>
      <w:r w:rsidR="00082418" w:rsidRPr="004C11C4">
        <w:rPr>
          <w:rFonts w:ascii="Arial" w:eastAsia="Arial Unicode MS" w:hAnsi="Arial" w:cs="Arial"/>
          <w:b/>
          <w:color w:val="000000"/>
          <w:sz w:val="22"/>
          <w:szCs w:val="22"/>
        </w:rPr>
        <w:fldChar w:fldCharType="end"/>
      </w:r>
      <w:r w:rsidRPr="004C11C4">
        <w:rPr>
          <w:rFonts w:ascii="Arial" w:eastAsia="Arial Unicode MS" w:hAnsi="Arial" w:cs="Arial"/>
          <w:b/>
          <w:color w:val="000000"/>
          <w:sz w:val="22"/>
          <w:szCs w:val="22"/>
        </w:rPr>
        <w:t>/</w:t>
      </w:r>
      <w:r w:rsidR="00082418" w:rsidRPr="004C11C4">
        <w:rPr>
          <w:rFonts w:ascii="Arial" w:eastAsia="Arial Unicode MS" w:hAnsi="Arial" w:cs="Arial"/>
          <w:b/>
          <w:color w:val="000000"/>
          <w:sz w:val="22"/>
          <w:szCs w:val="22"/>
        </w:rPr>
        <w:fldChar w:fldCharType="begin"/>
      </w:r>
      <w:r w:rsidRPr="004C11C4">
        <w:rPr>
          <w:rFonts w:ascii="Arial" w:eastAsia="Arial Unicode MS" w:hAnsi="Arial" w:cs="Arial"/>
          <w:b/>
          <w:color w:val="000000"/>
          <w:sz w:val="22"/>
          <w:szCs w:val="22"/>
        </w:rPr>
        <w:instrText>MERGEFIELD année</w:instrText>
      </w:r>
      <w:r w:rsidR="00082418" w:rsidRPr="004C11C4">
        <w:rPr>
          <w:rFonts w:ascii="Arial" w:eastAsia="Arial Unicode MS" w:hAnsi="Arial" w:cs="Arial"/>
          <w:b/>
          <w:color w:val="000000"/>
          <w:sz w:val="22"/>
          <w:szCs w:val="22"/>
        </w:rPr>
        <w:fldChar w:fldCharType="separate"/>
      </w:r>
      <w:r w:rsidRPr="004C11C4">
        <w:rPr>
          <w:rFonts w:ascii="Arial" w:eastAsia="Arial Unicode MS" w:hAnsi="Arial" w:cs="Arial"/>
          <w:b/>
          <w:noProof/>
          <w:color w:val="000000"/>
          <w:sz w:val="22"/>
          <w:szCs w:val="22"/>
        </w:rPr>
        <w:t>«année»</w:t>
      </w:r>
      <w:r w:rsidR="00082418" w:rsidRPr="004C11C4">
        <w:rPr>
          <w:rFonts w:ascii="Arial" w:eastAsia="Arial Unicode MS" w:hAnsi="Arial" w:cs="Arial"/>
          <w:b/>
          <w:color w:val="000000"/>
          <w:sz w:val="22"/>
          <w:szCs w:val="22"/>
        </w:rPr>
        <w:fldChar w:fldCharType="end"/>
      </w:r>
    </w:p>
    <w:p w:rsidR="009206FD" w:rsidRPr="004C11C4" w:rsidRDefault="009206FD">
      <w:pPr>
        <w:pBdr>
          <w:top w:val="double" w:sz="6" w:space="5" w:color="auto"/>
          <w:left w:val="double" w:sz="6" w:space="5" w:color="auto"/>
          <w:bottom w:val="double" w:sz="6" w:space="5" w:color="auto"/>
          <w:right w:val="double" w:sz="6" w:space="5" w:color="auto"/>
        </w:pBdr>
        <w:shd w:val="pct5" w:color="auto" w:fill="auto"/>
        <w:ind w:left="1276" w:right="1275"/>
        <w:jc w:val="center"/>
        <w:rPr>
          <w:rFonts w:ascii="Arial" w:eastAsia="Arial Unicode MS" w:hAnsi="Arial" w:cs="Arial"/>
          <w:b/>
          <w:color w:val="000000"/>
          <w:sz w:val="22"/>
          <w:szCs w:val="22"/>
        </w:rPr>
      </w:pPr>
      <w:r w:rsidRPr="004C11C4">
        <w:rPr>
          <w:rFonts w:ascii="Arial" w:eastAsia="Arial Unicode MS" w:hAnsi="Arial" w:cs="Arial"/>
          <w:b/>
          <w:color w:val="000000"/>
          <w:sz w:val="22"/>
          <w:szCs w:val="22"/>
        </w:rPr>
        <w:t xml:space="preserve">Version </w:t>
      </w:r>
      <w:r w:rsidR="003B2265" w:rsidRPr="004C11C4">
        <w:rPr>
          <w:rFonts w:ascii="Arial" w:eastAsia="Arial Unicode MS" w:hAnsi="Arial" w:cs="Arial"/>
          <w:b/>
          <w:color w:val="000000"/>
          <w:sz w:val="22"/>
          <w:szCs w:val="22"/>
        </w:rPr>
        <w:t>Etablissement</w:t>
      </w:r>
      <w:r w:rsidR="0005037E" w:rsidRPr="004C11C4">
        <w:rPr>
          <w:rFonts w:ascii="Arial" w:eastAsia="Arial Unicode MS" w:hAnsi="Arial" w:cs="Arial"/>
          <w:b/>
          <w:color w:val="000000"/>
          <w:sz w:val="22"/>
          <w:szCs w:val="22"/>
        </w:rPr>
        <w:t xml:space="preserve"> </w:t>
      </w:r>
      <w:r w:rsidR="00881E79" w:rsidRPr="004C11C4">
        <w:rPr>
          <w:rFonts w:ascii="Arial" w:eastAsia="Arial Unicode MS" w:hAnsi="Arial" w:cs="Arial"/>
          <w:b/>
          <w:color w:val="000000"/>
          <w:sz w:val="22"/>
          <w:szCs w:val="22"/>
        </w:rPr>
        <w:t>associé</w:t>
      </w:r>
    </w:p>
    <w:p w:rsidR="0015558F" w:rsidRPr="004C11C4" w:rsidRDefault="0015558F">
      <w:pPr>
        <w:pStyle w:val="Pieddepage"/>
        <w:tabs>
          <w:tab w:val="clear" w:pos="4536"/>
          <w:tab w:val="clear" w:pos="9072"/>
        </w:tabs>
        <w:jc w:val="both"/>
        <w:rPr>
          <w:rFonts w:ascii="Arial" w:eastAsia="Arial Unicode MS" w:hAnsi="Arial" w:cs="Arial"/>
          <w:sz w:val="22"/>
          <w:szCs w:val="22"/>
        </w:rPr>
      </w:pPr>
    </w:p>
    <w:p w:rsidR="0015558F" w:rsidRPr="004C11C4" w:rsidRDefault="0015558F">
      <w:pPr>
        <w:jc w:val="both"/>
        <w:rPr>
          <w:rFonts w:ascii="Arial" w:eastAsia="Arial Unicode MS" w:hAnsi="Arial" w:cs="Arial"/>
          <w:sz w:val="22"/>
          <w:szCs w:val="22"/>
        </w:rPr>
      </w:pPr>
    </w:p>
    <w:p w:rsidR="0015558F" w:rsidRPr="004C11C4" w:rsidRDefault="0015558F">
      <w:pPr>
        <w:pStyle w:val="texte"/>
        <w:widowControl/>
        <w:spacing w:before="0" w:line="240" w:lineRule="auto"/>
        <w:rPr>
          <w:rFonts w:ascii="Arial" w:eastAsia="Arial Unicode MS" w:hAnsi="Arial" w:cs="Arial"/>
          <w:bCs w:val="0"/>
          <w:sz w:val="22"/>
          <w:szCs w:val="22"/>
        </w:rPr>
      </w:pPr>
      <w:r w:rsidRPr="004C11C4">
        <w:rPr>
          <w:rFonts w:ascii="Arial" w:eastAsia="Arial Unicode MS" w:hAnsi="Arial" w:cs="Arial"/>
          <w:bCs w:val="0"/>
          <w:sz w:val="22"/>
          <w:szCs w:val="22"/>
        </w:rPr>
        <w:t>ENTRE LES SOUSSIGNES :</w:t>
      </w:r>
    </w:p>
    <w:p w:rsidR="0015558F" w:rsidRPr="004C11C4" w:rsidRDefault="0015558F">
      <w:pPr>
        <w:ind w:left="567"/>
        <w:jc w:val="both"/>
        <w:rPr>
          <w:rFonts w:ascii="Arial" w:eastAsia="Arial Unicode MS" w:hAnsi="Arial" w:cs="Arial"/>
          <w:color w:val="000000"/>
          <w:sz w:val="22"/>
          <w:szCs w:val="22"/>
        </w:rPr>
      </w:pPr>
    </w:p>
    <w:p w:rsidR="0015558F" w:rsidRPr="004C11C4" w:rsidRDefault="00B357B9">
      <w:pPr>
        <w:ind w:left="708"/>
        <w:jc w:val="both"/>
        <w:rPr>
          <w:rFonts w:ascii="Arial" w:eastAsia="Arial Unicode MS" w:hAnsi="Arial" w:cs="Arial"/>
          <w:color w:val="000000"/>
          <w:sz w:val="22"/>
          <w:szCs w:val="22"/>
        </w:rPr>
      </w:pPr>
      <w:r w:rsidRPr="004C11C4">
        <w:rPr>
          <w:rFonts w:ascii="Arial" w:eastAsia="Arial Unicode MS" w:hAnsi="Arial" w:cs="Arial"/>
          <w:b/>
          <w:sz w:val="22"/>
          <w:szCs w:val="22"/>
        </w:rPr>
        <w:t>L’</w:t>
      </w:r>
      <w:r w:rsidR="00E7099E" w:rsidRPr="004C11C4">
        <w:rPr>
          <w:rFonts w:ascii="Arial" w:eastAsia="Arial Unicode MS" w:hAnsi="Arial" w:cs="Arial"/>
          <w:b/>
          <w:sz w:val="22"/>
          <w:szCs w:val="22"/>
        </w:rPr>
        <w:t>é</w:t>
      </w:r>
      <w:r w:rsidRPr="004C11C4">
        <w:rPr>
          <w:rFonts w:ascii="Arial" w:eastAsia="Arial Unicode MS" w:hAnsi="Arial" w:cs="Arial"/>
          <w:b/>
          <w:sz w:val="22"/>
          <w:szCs w:val="22"/>
        </w:rPr>
        <w:t>tablissement de santé</w:t>
      </w:r>
      <w:r w:rsidR="0017147E" w:rsidRPr="004C11C4">
        <w:rPr>
          <w:rFonts w:ascii="Arial" w:eastAsia="Arial Unicode MS" w:hAnsi="Arial" w:cs="Arial"/>
          <w:b/>
          <w:sz w:val="22"/>
          <w:szCs w:val="22"/>
        </w:rPr>
        <w:t> </w:t>
      </w:r>
      <w:r w:rsidR="000D4F16" w:rsidRPr="004C11C4">
        <w:rPr>
          <w:rFonts w:ascii="Arial" w:eastAsia="Arial Unicode MS" w:hAnsi="Arial" w:cs="Arial"/>
          <w:sz w:val="22"/>
          <w:szCs w:val="22"/>
        </w:rPr>
        <w:t xml:space="preserve"> ………………….</w:t>
      </w:r>
      <w:r w:rsidR="0015558F" w:rsidRPr="004C11C4">
        <w:rPr>
          <w:rFonts w:ascii="Arial" w:eastAsia="Arial Unicode MS" w:hAnsi="Arial" w:cs="Arial"/>
          <w:sz w:val="22"/>
          <w:szCs w:val="22"/>
        </w:rPr>
        <w:t xml:space="preserve">, inscrit au FINESS sous le n° …………….., dont le code SIRET est …………………., et dont le siège est ……………………….. Cedex, </w:t>
      </w:r>
      <w:r w:rsidR="0015558F" w:rsidRPr="004C11C4">
        <w:rPr>
          <w:rFonts w:ascii="Arial" w:eastAsia="Arial Unicode MS" w:hAnsi="Arial" w:cs="Arial"/>
          <w:b/>
          <w:sz w:val="22"/>
          <w:szCs w:val="22"/>
        </w:rPr>
        <w:t xml:space="preserve">représenté par son Directeur </w:t>
      </w:r>
      <w:r w:rsidRPr="004C11C4">
        <w:rPr>
          <w:rFonts w:ascii="Arial" w:eastAsia="Arial Unicode MS" w:hAnsi="Arial" w:cs="Arial"/>
          <w:b/>
          <w:sz w:val="22"/>
          <w:szCs w:val="22"/>
        </w:rPr>
        <w:t>(</w:t>
      </w:r>
      <w:r w:rsidR="00D455DB" w:rsidRPr="004C11C4">
        <w:rPr>
          <w:rFonts w:ascii="Arial" w:eastAsia="Arial Unicode MS" w:hAnsi="Arial" w:cs="Arial"/>
          <w:b/>
          <w:sz w:val="22"/>
          <w:szCs w:val="22"/>
        </w:rPr>
        <w:t>Général</w:t>
      </w:r>
      <w:r w:rsidRPr="004C11C4">
        <w:rPr>
          <w:rFonts w:ascii="Arial" w:eastAsia="Arial Unicode MS" w:hAnsi="Arial" w:cs="Arial"/>
          <w:b/>
          <w:sz w:val="22"/>
          <w:szCs w:val="22"/>
        </w:rPr>
        <w:t>)</w:t>
      </w:r>
      <w:r w:rsidR="0015558F" w:rsidRPr="004C11C4">
        <w:rPr>
          <w:rFonts w:ascii="Arial" w:eastAsia="Arial Unicode MS" w:hAnsi="Arial" w:cs="Arial"/>
          <w:b/>
          <w:sz w:val="22"/>
          <w:szCs w:val="22"/>
        </w:rPr>
        <w:t>,</w:t>
      </w:r>
      <w:r w:rsidR="0015558F" w:rsidRPr="004C11C4">
        <w:rPr>
          <w:rFonts w:ascii="Arial" w:eastAsia="Arial Unicode MS" w:hAnsi="Arial" w:cs="Arial"/>
          <w:sz w:val="22"/>
          <w:szCs w:val="22"/>
        </w:rPr>
        <w:t xml:space="preserve"> </w:t>
      </w:r>
      <w:r w:rsidR="0015558F" w:rsidRPr="004C11C4">
        <w:rPr>
          <w:rFonts w:ascii="Arial" w:eastAsia="Arial Unicode MS" w:hAnsi="Arial" w:cs="Arial"/>
          <w:b/>
          <w:sz w:val="22"/>
          <w:szCs w:val="22"/>
        </w:rPr>
        <w:t>……………………..</w:t>
      </w:r>
      <w:r w:rsidR="0015558F" w:rsidRPr="004C11C4">
        <w:rPr>
          <w:rFonts w:ascii="Arial" w:eastAsia="Arial Unicode MS" w:hAnsi="Arial" w:cs="Arial"/>
          <w:b/>
          <w:caps/>
          <w:sz w:val="22"/>
          <w:szCs w:val="22"/>
        </w:rPr>
        <w:t>,</w:t>
      </w:r>
      <w:r w:rsidR="0015558F" w:rsidRPr="004C11C4">
        <w:rPr>
          <w:rFonts w:ascii="Arial" w:eastAsia="Arial Unicode MS" w:hAnsi="Arial" w:cs="Arial"/>
          <w:sz w:val="22"/>
          <w:szCs w:val="22"/>
        </w:rPr>
        <w:t xml:space="preserve"> </w:t>
      </w:r>
      <w:r w:rsidR="0015558F" w:rsidRPr="004C11C4">
        <w:rPr>
          <w:rFonts w:ascii="Arial" w:eastAsia="Arial Unicode MS" w:hAnsi="Arial" w:cs="Arial"/>
          <w:color w:val="000000"/>
          <w:sz w:val="22"/>
          <w:szCs w:val="22"/>
        </w:rPr>
        <w:t xml:space="preserve">et ci-après désigné </w:t>
      </w:r>
      <w:r w:rsidR="009C552F" w:rsidRPr="004C11C4">
        <w:rPr>
          <w:rFonts w:ascii="Arial" w:eastAsia="Arial Unicode MS" w:hAnsi="Arial" w:cs="Arial"/>
          <w:color w:val="000000"/>
          <w:sz w:val="22"/>
          <w:szCs w:val="22"/>
        </w:rPr>
        <w:t>« </w:t>
      </w:r>
      <w:r w:rsidR="00E7099E" w:rsidRPr="004C11C4">
        <w:rPr>
          <w:rFonts w:ascii="Arial" w:eastAsia="Arial Unicode MS" w:hAnsi="Arial" w:cs="Arial"/>
          <w:color w:val="000000"/>
          <w:sz w:val="22"/>
          <w:szCs w:val="22"/>
        </w:rPr>
        <w:t>l’</w:t>
      </w:r>
      <w:r w:rsidR="00375A85" w:rsidRPr="004C11C4">
        <w:rPr>
          <w:rFonts w:ascii="Arial" w:eastAsia="Arial Unicode MS" w:hAnsi="Arial" w:cs="Arial"/>
          <w:color w:val="000000"/>
          <w:sz w:val="22"/>
          <w:szCs w:val="22"/>
        </w:rPr>
        <w:t>E</w:t>
      </w:r>
      <w:r w:rsidR="000D4F16" w:rsidRPr="004C11C4">
        <w:rPr>
          <w:rFonts w:ascii="Arial" w:eastAsia="Arial Unicode MS" w:hAnsi="Arial" w:cs="Arial"/>
          <w:color w:val="000000"/>
          <w:sz w:val="22"/>
          <w:szCs w:val="22"/>
        </w:rPr>
        <w:t>tablissement de santé</w:t>
      </w:r>
      <w:r w:rsidR="003F4938" w:rsidRPr="004C11C4">
        <w:rPr>
          <w:rFonts w:ascii="Arial" w:eastAsia="Arial Unicode MS" w:hAnsi="Arial" w:cs="Arial"/>
          <w:color w:val="000000"/>
          <w:sz w:val="22"/>
          <w:szCs w:val="22"/>
        </w:rPr>
        <w:t xml:space="preserve"> </w:t>
      </w:r>
      <w:r w:rsidR="00881E79" w:rsidRPr="004C11C4">
        <w:rPr>
          <w:rFonts w:ascii="Arial" w:eastAsia="Arial Unicode MS" w:hAnsi="Arial" w:cs="Arial"/>
          <w:color w:val="000000"/>
          <w:sz w:val="22"/>
          <w:szCs w:val="22"/>
        </w:rPr>
        <w:t>associé </w:t>
      </w:r>
      <w:r w:rsidR="009C552F" w:rsidRPr="004C11C4">
        <w:rPr>
          <w:rFonts w:ascii="Arial" w:eastAsia="Arial Unicode MS" w:hAnsi="Arial" w:cs="Arial"/>
          <w:color w:val="000000"/>
          <w:sz w:val="22"/>
          <w:szCs w:val="22"/>
        </w:rPr>
        <w:t>»</w:t>
      </w:r>
      <w:r w:rsidR="00800E7E" w:rsidRPr="004C11C4">
        <w:rPr>
          <w:rFonts w:ascii="Arial" w:eastAsia="Arial Unicode MS" w:hAnsi="Arial" w:cs="Arial"/>
          <w:color w:val="000000"/>
          <w:sz w:val="22"/>
          <w:szCs w:val="22"/>
        </w:rPr>
        <w:t>,</w:t>
      </w:r>
    </w:p>
    <w:p w:rsidR="003F42D6" w:rsidRPr="004C11C4" w:rsidRDefault="003F42D6" w:rsidP="003F42D6">
      <w:pPr>
        <w:pStyle w:val="texte"/>
        <w:widowControl/>
        <w:spacing w:before="0" w:line="240" w:lineRule="auto"/>
        <w:ind w:left="770"/>
        <w:jc w:val="left"/>
        <w:rPr>
          <w:rFonts w:ascii="Arial" w:eastAsia="Arial Unicode MS" w:hAnsi="Arial" w:cs="Arial"/>
          <w:bCs w:val="0"/>
          <w:smallCaps/>
          <w:sz w:val="22"/>
          <w:szCs w:val="22"/>
        </w:rPr>
      </w:pPr>
    </w:p>
    <w:p w:rsidR="00800E7E" w:rsidRPr="004C11C4" w:rsidRDefault="00800E7E" w:rsidP="00800E7E">
      <w:pPr>
        <w:jc w:val="both"/>
        <w:rPr>
          <w:rFonts w:ascii="Arial" w:eastAsia="Arial Unicode MS" w:hAnsi="Arial" w:cs="Arial"/>
          <w:b/>
          <w:smallCaps/>
          <w:sz w:val="22"/>
          <w:szCs w:val="22"/>
        </w:rPr>
      </w:pPr>
    </w:p>
    <w:p w:rsidR="00800E7E" w:rsidRPr="004C11C4" w:rsidRDefault="00800E7E" w:rsidP="00800E7E">
      <w:pPr>
        <w:ind w:left="708"/>
        <w:rPr>
          <w:rFonts w:ascii="Arial" w:eastAsia="Arial Unicode MS" w:hAnsi="Arial" w:cs="Arial"/>
          <w:b/>
          <w:sz w:val="22"/>
          <w:szCs w:val="22"/>
        </w:rPr>
      </w:pPr>
    </w:p>
    <w:p w:rsidR="00800E7E" w:rsidRPr="004C11C4" w:rsidRDefault="00EA6739" w:rsidP="00800E7E">
      <w:pPr>
        <w:pStyle w:val="texte"/>
        <w:widowControl/>
        <w:spacing w:before="0" w:line="240" w:lineRule="auto"/>
        <w:ind w:left="770"/>
        <w:rPr>
          <w:rFonts w:ascii="Arial" w:eastAsia="Arial Unicode MS" w:hAnsi="Arial" w:cs="Arial"/>
          <w:b w:val="0"/>
          <w:sz w:val="22"/>
          <w:szCs w:val="22"/>
        </w:rPr>
      </w:pPr>
      <w:r w:rsidRPr="004C11C4">
        <w:rPr>
          <w:rFonts w:ascii="Arial" w:eastAsia="Arial Unicode MS" w:hAnsi="Arial" w:cs="Arial"/>
          <w:bCs w:val="0"/>
          <w:sz w:val="22"/>
          <w:szCs w:val="22"/>
        </w:rPr>
        <w:t>L</w:t>
      </w:r>
      <w:r w:rsidR="0075163D" w:rsidRPr="004C11C4">
        <w:rPr>
          <w:rFonts w:ascii="Arial" w:eastAsia="Arial Unicode MS" w:hAnsi="Arial" w:cs="Arial"/>
          <w:bCs w:val="0"/>
          <w:sz w:val="22"/>
          <w:szCs w:val="22"/>
        </w:rPr>
        <w:t xml:space="preserve">’investigateur </w:t>
      </w:r>
      <w:r w:rsidR="00800E7E" w:rsidRPr="004C11C4">
        <w:rPr>
          <w:rFonts w:ascii="Arial" w:eastAsia="Arial Unicode MS" w:hAnsi="Arial" w:cs="Arial"/>
          <w:b w:val="0"/>
          <w:bCs w:val="0"/>
          <w:sz w:val="22"/>
          <w:szCs w:val="22"/>
        </w:rPr>
        <w:t>NOM_ _ _ _ _ _ _, STATUT_ _</w:t>
      </w:r>
      <w:r w:rsidR="00800E7E" w:rsidRPr="004C11C4">
        <w:rPr>
          <w:rFonts w:ascii="Arial" w:eastAsia="Arial Unicode MS" w:hAnsi="Arial" w:cs="Arial"/>
          <w:bCs w:val="0"/>
          <w:sz w:val="22"/>
          <w:szCs w:val="22"/>
        </w:rPr>
        <w:t xml:space="preserve"> _ _ __ _ _ </w:t>
      </w:r>
      <w:r w:rsidR="00800E7E" w:rsidRPr="004C11C4">
        <w:rPr>
          <w:rFonts w:ascii="Arial" w:eastAsia="Arial Unicode MS" w:hAnsi="Arial" w:cs="Arial"/>
          <w:b w:val="0"/>
          <w:bCs w:val="0"/>
          <w:sz w:val="22"/>
          <w:szCs w:val="22"/>
        </w:rPr>
        <w:t>dans le Service/Pôle (préciser la structure d’organisation interne de rat</w:t>
      </w:r>
      <w:r w:rsidR="00E7099E" w:rsidRPr="004C11C4">
        <w:rPr>
          <w:rFonts w:ascii="Arial" w:eastAsia="Arial Unicode MS" w:hAnsi="Arial" w:cs="Arial"/>
          <w:b w:val="0"/>
          <w:bCs w:val="0"/>
          <w:sz w:val="22"/>
          <w:szCs w:val="22"/>
        </w:rPr>
        <w:t>tachement) _ _ _ _ _ _ _, de l’é</w:t>
      </w:r>
      <w:r w:rsidR="00800E7E" w:rsidRPr="004C11C4">
        <w:rPr>
          <w:rFonts w:ascii="Arial" w:eastAsia="Arial Unicode MS" w:hAnsi="Arial" w:cs="Arial"/>
          <w:b w:val="0"/>
          <w:bCs w:val="0"/>
          <w:sz w:val="22"/>
          <w:szCs w:val="22"/>
        </w:rPr>
        <w:t>tablissement de santé _ _ _ _ _ _ _, inscrit sous le numéro_ _ _ _ _ _ _,au Tableau de l’Ordre des médecins de_ _ _ _ _ _ _</w:t>
      </w:r>
      <w:r w:rsidR="00145732" w:rsidRPr="00145732">
        <w:rPr>
          <w:rFonts w:ascii="Arial" w:eastAsia="Arial Unicode MS" w:hAnsi="Arial" w:cs="Arial"/>
          <w:b w:val="0"/>
          <w:bCs w:val="0"/>
          <w:sz w:val="22"/>
          <w:szCs w:val="22"/>
        </w:rPr>
        <w:t xml:space="preserve"> </w:t>
      </w:r>
      <w:r w:rsidR="00145732">
        <w:rPr>
          <w:rFonts w:ascii="Arial" w:eastAsia="Arial Unicode MS" w:hAnsi="Arial" w:cs="Arial"/>
          <w:b w:val="0"/>
          <w:bCs w:val="0"/>
          <w:sz w:val="22"/>
          <w:szCs w:val="22"/>
        </w:rPr>
        <w:t>et dont le numéro RPPS est</w:t>
      </w:r>
      <w:r w:rsidR="00145732" w:rsidRPr="000D7F79">
        <w:rPr>
          <w:rFonts w:ascii="Arial" w:eastAsia="Arial Unicode MS" w:hAnsi="Arial" w:cs="Arial"/>
          <w:b w:val="0"/>
          <w:bCs w:val="0"/>
          <w:sz w:val="22"/>
          <w:szCs w:val="22"/>
        </w:rPr>
        <w:t>_ _ _ _ _ _ _,</w:t>
      </w:r>
      <w:r w:rsidR="00800E7E" w:rsidRPr="004C11C4">
        <w:rPr>
          <w:rFonts w:ascii="Arial" w:eastAsia="Arial Unicode MS" w:hAnsi="Arial" w:cs="Arial"/>
          <w:bCs w:val="0"/>
          <w:sz w:val="22"/>
          <w:szCs w:val="22"/>
        </w:rPr>
        <w:t xml:space="preserve"> intervenant en qualité d’Investigateur </w:t>
      </w:r>
      <w:r w:rsidR="00800E7E" w:rsidRPr="004C11C4">
        <w:rPr>
          <w:rFonts w:ascii="Arial" w:eastAsia="Arial Unicode MS" w:hAnsi="Arial" w:cs="Arial"/>
          <w:b w:val="0"/>
          <w:bCs w:val="0"/>
          <w:sz w:val="22"/>
          <w:szCs w:val="22"/>
        </w:rPr>
        <w:t>ci-après dénommé « l’Investigateur</w:t>
      </w:r>
      <w:r w:rsidR="007D792F" w:rsidRPr="004C11C4">
        <w:rPr>
          <w:rFonts w:ascii="Arial" w:eastAsia="Arial Unicode MS" w:hAnsi="Arial" w:cs="Arial"/>
          <w:b w:val="0"/>
          <w:sz w:val="22"/>
          <w:szCs w:val="22"/>
        </w:rPr>
        <w:t> »</w:t>
      </w:r>
      <w:r w:rsidR="00800E7E" w:rsidRPr="004C11C4">
        <w:rPr>
          <w:rFonts w:ascii="Arial" w:eastAsia="Arial Unicode MS" w:hAnsi="Arial" w:cs="Arial"/>
          <w:b w:val="0"/>
          <w:sz w:val="22"/>
          <w:szCs w:val="22"/>
        </w:rPr>
        <w:t> ;</w:t>
      </w:r>
    </w:p>
    <w:p w:rsidR="001C35B3" w:rsidRPr="004C11C4" w:rsidRDefault="001C35B3" w:rsidP="00800E7E">
      <w:pPr>
        <w:pStyle w:val="texte"/>
        <w:widowControl/>
        <w:spacing w:before="0" w:line="240" w:lineRule="auto"/>
        <w:ind w:left="770"/>
        <w:rPr>
          <w:rFonts w:ascii="Arial" w:eastAsia="Arial Unicode MS" w:hAnsi="Arial" w:cs="Arial"/>
          <w:sz w:val="22"/>
          <w:szCs w:val="22"/>
        </w:rPr>
      </w:pPr>
    </w:p>
    <w:p w:rsidR="001C35B3" w:rsidRPr="004C11C4" w:rsidRDefault="001C35B3" w:rsidP="001C35B3">
      <w:pPr>
        <w:pStyle w:val="texte"/>
        <w:widowControl/>
        <w:spacing w:before="0" w:line="240" w:lineRule="auto"/>
        <w:ind w:left="770"/>
        <w:rPr>
          <w:rFonts w:ascii="Arial" w:eastAsia="Arial Unicode MS" w:hAnsi="Arial" w:cs="Arial"/>
          <w:sz w:val="22"/>
          <w:szCs w:val="22"/>
        </w:rPr>
      </w:pPr>
    </w:p>
    <w:p w:rsidR="0015558F" w:rsidRPr="004C11C4" w:rsidRDefault="0015558F">
      <w:pPr>
        <w:pStyle w:val="texte"/>
        <w:widowControl/>
        <w:spacing w:before="0" w:line="240" w:lineRule="auto"/>
        <w:rPr>
          <w:rFonts w:ascii="Arial" w:eastAsia="Arial Unicode MS" w:hAnsi="Arial" w:cs="Arial"/>
          <w:sz w:val="22"/>
          <w:szCs w:val="22"/>
        </w:rPr>
      </w:pPr>
    </w:p>
    <w:p w:rsidR="00800E7E" w:rsidRPr="004C11C4" w:rsidRDefault="00800E7E">
      <w:pPr>
        <w:pStyle w:val="texte"/>
        <w:widowControl/>
        <w:spacing w:before="0" w:line="240" w:lineRule="auto"/>
        <w:rPr>
          <w:rFonts w:ascii="Arial" w:eastAsia="Arial Unicode MS" w:hAnsi="Arial" w:cs="Arial"/>
          <w:sz w:val="22"/>
          <w:szCs w:val="22"/>
        </w:rPr>
      </w:pPr>
      <w:r w:rsidRPr="004C11C4">
        <w:rPr>
          <w:rFonts w:ascii="Arial" w:eastAsia="Arial Unicode MS" w:hAnsi="Arial" w:cs="Arial"/>
          <w:sz w:val="22"/>
          <w:szCs w:val="22"/>
        </w:rPr>
        <w:t>D’une part,</w:t>
      </w:r>
    </w:p>
    <w:p w:rsidR="00800E7E" w:rsidRPr="004C11C4" w:rsidRDefault="00800E7E">
      <w:pPr>
        <w:pStyle w:val="texte"/>
        <w:widowControl/>
        <w:spacing w:before="0" w:line="240" w:lineRule="auto"/>
        <w:rPr>
          <w:rFonts w:ascii="Arial" w:eastAsia="Arial Unicode MS" w:hAnsi="Arial" w:cs="Arial"/>
          <w:sz w:val="22"/>
          <w:szCs w:val="22"/>
        </w:rPr>
      </w:pPr>
    </w:p>
    <w:p w:rsidR="0015558F" w:rsidRPr="004C11C4" w:rsidRDefault="0015558F">
      <w:pPr>
        <w:jc w:val="both"/>
        <w:rPr>
          <w:rFonts w:ascii="Arial" w:eastAsia="Arial Unicode MS" w:hAnsi="Arial" w:cs="Arial"/>
          <w:b/>
          <w:smallCaps/>
          <w:color w:val="000000"/>
          <w:sz w:val="22"/>
          <w:szCs w:val="22"/>
        </w:rPr>
      </w:pPr>
      <w:r w:rsidRPr="004C11C4">
        <w:rPr>
          <w:rFonts w:ascii="Arial" w:eastAsia="Arial Unicode MS" w:hAnsi="Arial" w:cs="Arial"/>
          <w:b/>
          <w:smallCaps/>
          <w:color w:val="000000"/>
          <w:sz w:val="22"/>
          <w:szCs w:val="22"/>
        </w:rPr>
        <w:t>et</w:t>
      </w:r>
    </w:p>
    <w:p w:rsidR="0015558F" w:rsidRPr="004C11C4" w:rsidRDefault="0015558F">
      <w:pPr>
        <w:jc w:val="both"/>
        <w:rPr>
          <w:rFonts w:ascii="Arial" w:eastAsia="Arial Unicode MS" w:hAnsi="Arial" w:cs="Arial"/>
          <w:color w:val="000000"/>
          <w:sz w:val="22"/>
          <w:szCs w:val="22"/>
        </w:rPr>
      </w:pPr>
    </w:p>
    <w:p w:rsidR="0015558F" w:rsidRPr="004C11C4" w:rsidRDefault="00A15A8E" w:rsidP="007B4BEB">
      <w:pPr>
        <w:pStyle w:val="Corpsdetexte"/>
        <w:ind w:left="567"/>
        <w:rPr>
          <w:rFonts w:ascii="Arial" w:eastAsia="Arial Unicode MS" w:hAnsi="Arial" w:cs="Arial"/>
          <w:color w:val="000000"/>
          <w:sz w:val="22"/>
          <w:szCs w:val="22"/>
        </w:rPr>
      </w:pPr>
      <w:r w:rsidRPr="004C11C4">
        <w:rPr>
          <w:rFonts w:ascii="Arial" w:eastAsia="Arial Unicode MS" w:hAnsi="Arial" w:cs="Arial"/>
          <w:b/>
          <w:bCs/>
          <w:sz w:val="22"/>
          <w:szCs w:val="22"/>
        </w:rPr>
        <w:t xml:space="preserve">L’entreprise </w:t>
      </w:r>
      <w:r w:rsidR="00EC15B0" w:rsidRPr="004C11C4">
        <w:rPr>
          <w:rFonts w:ascii="Arial" w:eastAsia="Arial Unicode MS" w:hAnsi="Arial" w:cs="Arial"/>
          <w:bCs/>
          <w:sz w:val="22"/>
          <w:szCs w:val="22"/>
        </w:rPr>
        <w:t xml:space="preserve"> </w:t>
      </w:r>
      <w:r w:rsidR="005F0F25" w:rsidRPr="004C11C4">
        <w:rPr>
          <w:rFonts w:ascii="Arial" w:eastAsia="Arial Unicode MS" w:hAnsi="Arial" w:cs="Arial"/>
          <w:bCs/>
          <w:sz w:val="22"/>
          <w:szCs w:val="22"/>
        </w:rPr>
        <w:t>……………………………………………</w:t>
      </w:r>
      <w:r w:rsidR="007F488E" w:rsidRPr="004C11C4">
        <w:rPr>
          <w:rFonts w:ascii="Arial" w:eastAsia="Arial Unicode MS" w:hAnsi="Arial" w:cs="Arial"/>
          <w:color w:val="000000"/>
          <w:sz w:val="22"/>
          <w:szCs w:val="22"/>
        </w:rPr>
        <w:t xml:space="preserve"> </w:t>
      </w:r>
      <w:r w:rsidR="0015558F" w:rsidRPr="004C11C4">
        <w:rPr>
          <w:rFonts w:ascii="Arial" w:eastAsia="Arial Unicode MS" w:hAnsi="Arial" w:cs="Arial"/>
          <w:color w:val="000000"/>
          <w:sz w:val="22"/>
          <w:szCs w:val="22"/>
        </w:rPr>
        <w:t>(forme juridique du Contractant)…</w:t>
      </w:r>
      <w:r w:rsidR="00145732" w:rsidRPr="000D7F79">
        <w:rPr>
          <w:rFonts w:ascii="Arial" w:eastAsia="Arial Unicode MS" w:hAnsi="Arial" w:cs="Arial"/>
          <w:color w:val="000000"/>
          <w:sz w:val="22"/>
          <w:szCs w:val="22"/>
        </w:rPr>
        <w:t>…..</w:t>
      </w:r>
      <w:r w:rsidR="00145732" w:rsidRPr="00820C54">
        <w:rPr>
          <w:rFonts w:ascii="Arial" w:eastAsia="Arial Unicode MS" w:hAnsi="Arial" w:cs="Arial"/>
          <w:color w:val="000000"/>
          <w:sz w:val="22"/>
          <w:szCs w:val="22"/>
        </w:rPr>
        <w:t xml:space="preserve"> </w:t>
      </w:r>
      <w:r w:rsidR="00145732">
        <w:rPr>
          <w:rFonts w:ascii="Arial" w:eastAsia="Arial Unicode MS" w:hAnsi="Arial" w:cs="Arial"/>
          <w:color w:val="000000"/>
          <w:sz w:val="22"/>
          <w:szCs w:val="22"/>
        </w:rPr>
        <w:t>inscrite au Registre du Commerce et des Soci</w:t>
      </w:r>
      <w:r w:rsidR="004B12BE">
        <w:rPr>
          <w:rFonts w:ascii="Arial" w:eastAsia="Arial Unicode MS" w:hAnsi="Arial" w:cs="Arial"/>
          <w:color w:val="000000"/>
          <w:sz w:val="22"/>
          <w:szCs w:val="22"/>
        </w:rPr>
        <w:t>étés de</w:t>
      </w:r>
      <w:r w:rsidR="007B4BEB">
        <w:rPr>
          <w:rFonts w:ascii="Arial" w:eastAsia="Arial Unicode MS" w:hAnsi="Arial" w:cs="Arial"/>
          <w:color w:val="000000"/>
          <w:sz w:val="22"/>
          <w:szCs w:val="22"/>
        </w:rPr>
        <w:t>………..</w:t>
      </w:r>
      <w:r w:rsidR="004B12BE">
        <w:rPr>
          <w:rFonts w:ascii="Arial" w:eastAsia="Arial Unicode MS" w:hAnsi="Arial" w:cs="Arial"/>
          <w:color w:val="000000"/>
          <w:sz w:val="22"/>
          <w:szCs w:val="22"/>
        </w:rPr>
        <w:t xml:space="preserve">     </w:t>
      </w:r>
      <w:r w:rsidR="00145732">
        <w:rPr>
          <w:rFonts w:ascii="Arial" w:eastAsia="Arial Unicode MS" w:hAnsi="Arial" w:cs="Arial"/>
          <w:color w:val="000000"/>
          <w:sz w:val="22"/>
          <w:szCs w:val="22"/>
        </w:rPr>
        <w:t>sous le numéro_________</w:t>
      </w:r>
      <w:r w:rsidR="00145732" w:rsidRPr="000D7F79">
        <w:rPr>
          <w:rFonts w:ascii="Arial" w:eastAsia="Arial Unicode MS" w:hAnsi="Arial" w:cs="Arial"/>
          <w:color w:val="000000"/>
          <w:sz w:val="22"/>
          <w:szCs w:val="22"/>
        </w:rPr>
        <w:t xml:space="preserve">., </w:t>
      </w:r>
    </w:p>
    <w:p w:rsidR="0015558F" w:rsidRPr="004C11C4" w:rsidRDefault="0015558F" w:rsidP="008915FC">
      <w:pPr>
        <w:pStyle w:val="Corpsdetexte"/>
        <w:ind w:left="567"/>
        <w:rPr>
          <w:rFonts w:ascii="Arial" w:eastAsia="Arial Unicode MS" w:hAnsi="Arial" w:cs="Arial"/>
          <w:bCs/>
          <w:sz w:val="22"/>
          <w:szCs w:val="22"/>
        </w:rPr>
      </w:pPr>
      <w:r w:rsidRPr="004C11C4">
        <w:rPr>
          <w:rFonts w:ascii="Arial" w:eastAsia="Arial Unicode MS" w:hAnsi="Arial" w:cs="Arial"/>
          <w:b/>
          <w:bCs/>
          <w:sz w:val="22"/>
          <w:szCs w:val="22"/>
        </w:rPr>
        <w:t>dont le siège est,</w:t>
      </w:r>
      <w:r w:rsidR="008915FC" w:rsidRPr="004C11C4">
        <w:rPr>
          <w:rFonts w:ascii="Arial" w:eastAsia="Arial Unicode MS" w:hAnsi="Arial" w:cs="Arial"/>
          <w:bCs/>
          <w:sz w:val="22"/>
          <w:szCs w:val="22"/>
        </w:rPr>
        <w:t xml:space="preserve"> ……………………………………………………</w:t>
      </w:r>
      <w:r w:rsidRPr="004C11C4">
        <w:rPr>
          <w:rFonts w:ascii="Arial" w:eastAsia="Arial Unicode MS" w:hAnsi="Arial" w:cs="Arial"/>
          <w:color w:val="000000"/>
          <w:sz w:val="22"/>
          <w:szCs w:val="22"/>
        </w:rPr>
        <w:t>représenté</w:t>
      </w:r>
      <w:r w:rsidR="00961873" w:rsidRPr="004C11C4">
        <w:rPr>
          <w:rFonts w:ascii="Arial" w:eastAsia="Arial Unicode MS" w:hAnsi="Arial" w:cs="Arial"/>
          <w:color w:val="000000"/>
          <w:sz w:val="22"/>
          <w:szCs w:val="22"/>
        </w:rPr>
        <w:t>e</w:t>
      </w:r>
      <w:r w:rsidRPr="004C11C4">
        <w:rPr>
          <w:rFonts w:ascii="Arial" w:eastAsia="Arial Unicode MS" w:hAnsi="Arial" w:cs="Arial"/>
          <w:color w:val="000000"/>
          <w:sz w:val="22"/>
          <w:szCs w:val="22"/>
        </w:rPr>
        <w:t xml:space="preserve"> par son ……</w:t>
      </w:r>
      <w:r w:rsidR="00607C19" w:rsidRPr="004C11C4">
        <w:rPr>
          <w:rFonts w:ascii="Arial" w:eastAsia="Arial Unicode MS" w:hAnsi="Arial" w:cs="Arial"/>
          <w:color w:val="000000"/>
          <w:sz w:val="22"/>
          <w:szCs w:val="22"/>
        </w:rPr>
        <w:t>…</w:t>
      </w:r>
      <w:r w:rsidR="008915FC" w:rsidRPr="004C11C4">
        <w:rPr>
          <w:rFonts w:ascii="Arial" w:eastAsia="Arial Unicode MS" w:hAnsi="Arial" w:cs="Arial"/>
          <w:color w:val="000000"/>
          <w:sz w:val="22"/>
          <w:szCs w:val="22"/>
        </w:rPr>
        <w:t xml:space="preserve"> </w:t>
      </w:r>
      <w:r w:rsidRPr="004C11C4">
        <w:rPr>
          <w:rFonts w:ascii="Arial" w:eastAsia="Arial Unicode MS" w:hAnsi="Arial" w:cs="Arial"/>
          <w:color w:val="000000"/>
          <w:sz w:val="22"/>
          <w:szCs w:val="22"/>
        </w:rPr>
        <w:t>(fonction du Représentant légal), M</w:t>
      </w:r>
      <w:r w:rsidR="008915FC" w:rsidRPr="004C11C4">
        <w:rPr>
          <w:rFonts w:ascii="Arial" w:eastAsia="Arial Unicode MS" w:hAnsi="Arial" w:cs="Arial"/>
          <w:color w:val="000000"/>
          <w:sz w:val="22"/>
          <w:szCs w:val="22"/>
        </w:rPr>
        <w:t xml:space="preserve">. </w:t>
      </w:r>
      <w:r w:rsidRPr="004C11C4">
        <w:rPr>
          <w:rFonts w:ascii="Arial" w:eastAsia="Arial Unicode MS" w:hAnsi="Arial" w:cs="Arial"/>
          <w:color w:val="000000"/>
          <w:sz w:val="22"/>
          <w:szCs w:val="22"/>
        </w:rPr>
        <w:t>………</w:t>
      </w:r>
      <w:r w:rsidR="00607C19" w:rsidRPr="004C11C4">
        <w:rPr>
          <w:rFonts w:ascii="Arial" w:eastAsia="Arial Unicode MS" w:hAnsi="Arial" w:cs="Arial"/>
          <w:color w:val="000000"/>
          <w:sz w:val="22"/>
          <w:szCs w:val="22"/>
        </w:rPr>
        <w:t>…………</w:t>
      </w:r>
      <w:r w:rsidR="008915FC" w:rsidRPr="004C11C4">
        <w:rPr>
          <w:rFonts w:ascii="Arial" w:eastAsia="Arial Unicode MS" w:hAnsi="Arial" w:cs="Arial"/>
          <w:color w:val="000000"/>
          <w:sz w:val="22"/>
          <w:szCs w:val="22"/>
        </w:rPr>
        <w:t xml:space="preserve"> </w:t>
      </w:r>
      <w:r w:rsidRPr="004C11C4">
        <w:rPr>
          <w:rFonts w:ascii="Arial" w:eastAsia="Arial Unicode MS" w:hAnsi="Arial" w:cs="Arial"/>
          <w:color w:val="000000"/>
          <w:sz w:val="22"/>
          <w:szCs w:val="22"/>
        </w:rPr>
        <w:t xml:space="preserve">(nom du Représentant légal), </w:t>
      </w:r>
      <w:r w:rsidRPr="004C11C4">
        <w:rPr>
          <w:rFonts w:ascii="Arial" w:eastAsia="Arial Unicode MS" w:hAnsi="Arial" w:cs="Arial"/>
          <w:b/>
          <w:color w:val="000000"/>
          <w:sz w:val="22"/>
          <w:szCs w:val="22"/>
        </w:rPr>
        <w:t>dûment habilité à l’effet de</w:t>
      </w:r>
      <w:r w:rsidR="002C6036" w:rsidRPr="004C11C4">
        <w:rPr>
          <w:rFonts w:ascii="Arial" w:eastAsia="Arial Unicode MS" w:hAnsi="Arial" w:cs="Arial"/>
          <w:b/>
          <w:color w:val="000000"/>
          <w:sz w:val="22"/>
          <w:szCs w:val="22"/>
        </w:rPr>
        <w:t xml:space="preserve"> la présente convention</w:t>
      </w:r>
      <w:r w:rsidRPr="004C11C4">
        <w:rPr>
          <w:rFonts w:ascii="Arial" w:eastAsia="Arial Unicode MS" w:hAnsi="Arial" w:cs="Arial"/>
          <w:color w:val="000000"/>
          <w:sz w:val="22"/>
          <w:szCs w:val="22"/>
        </w:rPr>
        <w:t xml:space="preserve">, </w:t>
      </w:r>
      <w:r w:rsidRPr="004C11C4">
        <w:rPr>
          <w:rFonts w:ascii="Arial" w:eastAsia="Arial Unicode MS" w:hAnsi="Arial" w:cs="Arial"/>
          <w:bCs/>
          <w:color w:val="000000"/>
          <w:sz w:val="22"/>
          <w:szCs w:val="22"/>
        </w:rPr>
        <w:t>et ci-après désigné</w:t>
      </w:r>
      <w:r w:rsidR="00961873" w:rsidRPr="004C11C4">
        <w:rPr>
          <w:rFonts w:ascii="Arial" w:eastAsia="Arial Unicode MS" w:hAnsi="Arial" w:cs="Arial"/>
          <w:bCs/>
          <w:color w:val="000000"/>
          <w:sz w:val="22"/>
          <w:szCs w:val="22"/>
        </w:rPr>
        <w:t>e</w:t>
      </w:r>
      <w:r w:rsidR="007D792F" w:rsidRPr="004C11C4">
        <w:rPr>
          <w:rFonts w:ascii="Arial" w:eastAsia="Arial Unicode MS" w:hAnsi="Arial" w:cs="Arial"/>
          <w:color w:val="000000"/>
          <w:sz w:val="22"/>
          <w:szCs w:val="22"/>
        </w:rPr>
        <w:t xml:space="preserve"> « </w:t>
      </w:r>
      <w:r w:rsidR="00375A85" w:rsidRPr="004C11C4">
        <w:rPr>
          <w:rFonts w:ascii="Arial" w:eastAsia="Arial Unicode MS" w:hAnsi="Arial" w:cs="Arial"/>
          <w:color w:val="000000"/>
          <w:sz w:val="22"/>
          <w:szCs w:val="22"/>
        </w:rPr>
        <w:t>l’Entreprise</w:t>
      </w:r>
      <w:r w:rsidR="00A15A8E" w:rsidRPr="004C11C4">
        <w:rPr>
          <w:rFonts w:ascii="Arial" w:eastAsia="Arial Unicode MS" w:hAnsi="Arial" w:cs="Arial"/>
          <w:b/>
          <w:color w:val="000000"/>
          <w:sz w:val="22"/>
          <w:szCs w:val="22"/>
        </w:rPr>
        <w:t xml:space="preserve"> </w:t>
      </w:r>
      <w:r w:rsidR="007D792F" w:rsidRPr="004C11C4">
        <w:rPr>
          <w:rFonts w:ascii="Arial" w:eastAsia="Arial Unicode MS" w:hAnsi="Arial" w:cs="Arial"/>
          <w:color w:val="000000"/>
          <w:sz w:val="22"/>
          <w:szCs w:val="22"/>
        </w:rPr>
        <w:t>»</w:t>
      </w:r>
      <w:r w:rsidRPr="004C11C4">
        <w:rPr>
          <w:rFonts w:ascii="Arial" w:eastAsia="Arial Unicode MS" w:hAnsi="Arial" w:cs="Arial"/>
          <w:color w:val="000000"/>
          <w:sz w:val="22"/>
          <w:szCs w:val="22"/>
        </w:rPr>
        <w:t>,</w:t>
      </w:r>
    </w:p>
    <w:p w:rsidR="0010140F" w:rsidRPr="004C11C4" w:rsidRDefault="0010140F">
      <w:pPr>
        <w:pStyle w:val="Corpsdetexte"/>
        <w:ind w:left="567"/>
        <w:rPr>
          <w:rFonts w:ascii="Arial" w:eastAsia="Arial Unicode MS" w:hAnsi="Arial" w:cs="Arial"/>
          <w:color w:val="000000"/>
          <w:sz w:val="22"/>
          <w:szCs w:val="22"/>
        </w:rPr>
      </w:pPr>
    </w:p>
    <w:p w:rsidR="00145732" w:rsidRPr="000D7F79" w:rsidRDefault="00044516" w:rsidP="00145732">
      <w:pPr>
        <w:pStyle w:val="Corpsdetexte"/>
        <w:ind w:left="567"/>
        <w:rPr>
          <w:rFonts w:ascii="Arial" w:eastAsia="Arial Unicode MS" w:hAnsi="Arial" w:cs="Arial"/>
          <w:color w:val="000000"/>
          <w:sz w:val="22"/>
          <w:szCs w:val="22"/>
        </w:rPr>
      </w:pPr>
      <w:r w:rsidRPr="004C11C4">
        <w:rPr>
          <w:rFonts w:ascii="Arial" w:eastAsia="Arial Unicode MS" w:hAnsi="Arial" w:cs="Arial"/>
          <w:i/>
          <w:color w:val="000000"/>
          <w:sz w:val="22"/>
          <w:szCs w:val="22"/>
        </w:rPr>
        <w:t>Optionnel</w:t>
      </w:r>
      <w:r w:rsidR="008915FC" w:rsidRPr="004C11C4">
        <w:rPr>
          <w:rFonts w:ascii="Arial" w:eastAsia="Arial Unicode MS" w:hAnsi="Arial" w:cs="Arial"/>
          <w:color w:val="000000"/>
          <w:sz w:val="22"/>
          <w:szCs w:val="22"/>
        </w:rPr>
        <w:t> :</w:t>
      </w:r>
      <w:r w:rsidR="00D64C8F" w:rsidRPr="004C11C4">
        <w:rPr>
          <w:rFonts w:ascii="Arial" w:eastAsia="Arial Unicode MS" w:hAnsi="Arial" w:cs="Arial"/>
          <w:color w:val="000000"/>
          <w:sz w:val="22"/>
          <w:szCs w:val="22"/>
        </w:rPr>
        <w:t xml:space="preserve"> </w:t>
      </w:r>
      <w:r w:rsidR="003F4938" w:rsidRPr="004C11C4">
        <w:rPr>
          <w:rFonts w:ascii="Arial" w:eastAsia="Arial Unicode MS" w:hAnsi="Arial" w:cs="Arial"/>
          <w:color w:val="000000"/>
          <w:sz w:val="22"/>
          <w:szCs w:val="22"/>
        </w:rPr>
        <w:t xml:space="preserve">Pour visa </w:t>
      </w:r>
      <w:r w:rsidR="00A15A8E" w:rsidRPr="004C11C4">
        <w:rPr>
          <w:rFonts w:ascii="Arial" w:eastAsia="Arial Unicode MS" w:hAnsi="Arial" w:cs="Arial"/>
          <w:color w:val="000000"/>
          <w:sz w:val="22"/>
          <w:szCs w:val="22"/>
        </w:rPr>
        <w:t xml:space="preserve">L’entreprise </w:t>
      </w:r>
      <w:r w:rsidR="0010140F" w:rsidRPr="004C11C4">
        <w:rPr>
          <w:rFonts w:ascii="Arial" w:eastAsia="Arial Unicode MS" w:hAnsi="Arial" w:cs="Arial"/>
          <w:color w:val="000000"/>
          <w:sz w:val="22"/>
          <w:szCs w:val="22"/>
        </w:rPr>
        <w:t>………………. dont le siège est ………………</w:t>
      </w:r>
      <w:r w:rsidR="009A78CF" w:rsidRPr="004C11C4">
        <w:rPr>
          <w:rFonts w:ascii="Arial" w:eastAsia="Arial Unicode MS" w:hAnsi="Arial" w:cs="Arial"/>
          <w:color w:val="000000"/>
          <w:sz w:val="22"/>
          <w:szCs w:val="22"/>
        </w:rPr>
        <w:t>représenté</w:t>
      </w:r>
      <w:r w:rsidR="00961873" w:rsidRPr="004C11C4">
        <w:rPr>
          <w:rFonts w:ascii="Arial" w:eastAsia="Arial Unicode MS" w:hAnsi="Arial" w:cs="Arial"/>
          <w:color w:val="000000"/>
          <w:sz w:val="22"/>
          <w:szCs w:val="22"/>
        </w:rPr>
        <w:t>e</w:t>
      </w:r>
      <w:r w:rsidR="009A78CF" w:rsidRPr="004C11C4">
        <w:rPr>
          <w:rFonts w:ascii="Arial" w:eastAsia="Arial Unicode MS" w:hAnsi="Arial" w:cs="Arial"/>
          <w:color w:val="000000"/>
          <w:sz w:val="22"/>
          <w:szCs w:val="22"/>
        </w:rPr>
        <w:t xml:space="preserve"> par son ……</w:t>
      </w:r>
      <w:r w:rsidR="00607C19" w:rsidRPr="004C11C4">
        <w:rPr>
          <w:rFonts w:ascii="Arial" w:eastAsia="Arial Unicode MS" w:hAnsi="Arial" w:cs="Arial"/>
          <w:color w:val="000000"/>
          <w:sz w:val="22"/>
          <w:szCs w:val="22"/>
        </w:rPr>
        <w:t>….</w:t>
      </w:r>
      <w:r w:rsidR="009A78CF" w:rsidRPr="004C11C4">
        <w:rPr>
          <w:rFonts w:ascii="Arial" w:eastAsia="Arial Unicode MS" w:hAnsi="Arial" w:cs="Arial"/>
          <w:color w:val="000000"/>
          <w:sz w:val="22"/>
          <w:szCs w:val="22"/>
        </w:rPr>
        <w:t>…</w:t>
      </w:r>
      <w:r w:rsidR="008915FC" w:rsidRPr="004C11C4">
        <w:rPr>
          <w:rFonts w:ascii="Arial" w:eastAsia="Arial Unicode MS" w:hAnsi="Arial" w:cs="Arial"/>
          <w:color w:val="000000"/>
          <w:sz w:val="22"/>
          <w:szCs w:val="22"/>
        </w:rPr>
        <w:t xml:space="preserve"> </w:t>
      </w:r>
      <w:r w:rsidR="009A78CF" w:rsidRPr="004C11C4">
        <w:rPr>
          <w:rFonts w:ascii="Arial" w:eastAsia="Arial Unicode MS" w:hAnsi="Arial" w:cs="Arial"/>
          <w:color w:val="000000"/>
          <w:sz w:val="22"/>
          <w:szCs w:val="22"/>
        </w:rPr>
        <w:t>(fonction du Représentant légal, M.</w:t>
      </w:r>
      <w:r w:rsidR="008915FC" w:rsidRPr="004C11C4">
        <w:rPr>
          <w:rFonts w:ascii="Arial" w:eastAsia="Arial Unicode MS" w:hAnsi="Arial" w:cs="Arial"/>
          <w:color w:val="000000"/>
          <w:sz w:val="22"/>
          <w:szCs w:val="22"/>
        </w:rPr>
        <w:t xml:space="preserve"> </w:t>
      </w:r>
      <w:r w:rsidR="00380083" w:rsidRPr="004C11C4">
        <w:rPr>
          <w:rFonts w:ascii="Arial" w:eastAsia="Arial Unicode MS" w:hAnsi="Arial" w:cs="Arial"/>
          <w:color w:val="000000"/>
          <w:sz w:val="22"/>
          <w:szCs w:val="22"/>
        </w:rPr>
        <w:t>.………… (nom du Représentant légal) et ci-après désigné</w:t>
      </w:r>
      <w:r w:rsidR="00961873" w:rsidRPr="004C11C4">
        <w:rPr>
          <w:rFonts w:ascii="Arial" w:eastAsia="Arial Unicode MS" w:hAnsi="Arial" w:cs="Arial"/>
          <w:color w:val="000000"/>
          <w:sz w:val="22"/>
          <w:szCs w:val="22"/>
        </w:rPr>
        <w:t>e</w:t>
      </w:r>
      <w:r w:rsidR="00380083" w:rsidRPr="004C11C4">
        <w:rPr>
          <w:rFonts w:ascii="Arial" w:eastAsia="Arial Unicode MS" w:hAnsi="Arial" w:cs="Arial"/>
          <w:color w:val="000000"/>
          <w:sz w:val="22"/>
          <w:szCs w:val="22"/>
        </w:rPr>
        <w:t xml:space="preserve"> « la CRO »</w:t>
      </w:r>
      <w:r w:rsidR="00961873" w:rsidRPr="004C11C4">
        <w:rPr>
          <w:rFonts w:ascii="Arial" w:eastAsia="Arial Unicode MS" w:hAnsi="Arial" w:cs="Arial"/>
          <w:color w:val="000000"/>
          <w:sz w:val="22"/>
          <w:szCs w:val="22"/>
        </w:rPr>
        <w:t xml:space="preserve"> (Contract research organisation)</w:t>
      </w:r>
      <w:r w:rsidR="00A94282" w:rsidRPr="004C11C4">
        <w:rPr>
          <w:rFonts w:ascii="Arial" w:eastAsia="Arial Unicode MS" w:hAnsi="Arial" w:cs="Arial"/>
          <w:color w:val="000000"/>
          <w:sz w:val="22"/>
          <w:szCs w:val="22"/>
        </w:rPr>
        <w:t>, mandatée</w:t>
      </w:r>
      <w:r w:rsidR="00145732" w:rsidRPr="00145732">
        <w:rPr>
          <w:rFonts w:ascii="Arial" w:eastAsia="Arial Unicode MS" w:hAnsi="Arial" w:cs="Arial"/>
          <w:color w:val="000000"/>
          <w:sz w:val="22"/>
          <w:szCs w:val="22"/>
        </w:rPr>
        <w:t xml:space="preserve"> </w:t>
      </w:r>
      <w:r w:rsidR="00145732" w:rsidRPr="005B0E11">
        <w:rPr>
          <w:rFonts w:ascii="Arial" w:eastAsia="Arial Unicode MS" w:hAnsi="Arial" w:cs="Arial"/>
          <w:color w:val="000000"/>
          <w:sz w:val="22"/>
          <w:szCs w:val="22"/>
        </w:rPr>
        <w:t xml:space="preserve">pour [signer et/ou exécuter] </w:t>
      </w:r>
      <w:r w:rsidR="00145732">
        <w:rPr>
          <w:rFonts w:ascii="Arial" w:eastAsia="Arial Unicode MS" w:hAnsi="Arial" w:cs="Arial"/>
          <w:color w:val="000000"/>
          <w:sz w:val="22"/>
          <w:szCs w:val="22"/>
        </w:rPr>
        <w:t xml:space="preserve">au </w:t>
      </w:r>
      <w:r w:rsidR="00145732" w:rsidRPr="005B0E11">
        <w:rPr>
          <w:rFonts w:ascii="Arial" w:eastAsia="Arial Unicode MS" w:hAnsi="Arial" w:cs="Arial"/>
          <w:color w:val="000000"/>
          <w:sz w:val="22"/>
          <w:szCs w:val="22"/>
        </w:rPr>
        <w:t xml:space="preserve">nom et pour </w:t>
      </w:r>
      <w:r w:rsidR="00145732">
        <w:rPr>
          <w:rFonts w:ascii="Arial" w:eastAsia="Arial Unicode MS" w:hAnsi="Arial" w:cs="Arial"/>
          <w:color w:val="000000"/>
          <w:sz w:val="22"/>
          <w:szCs w:val="22"/>
        </w:rPr>
        <w:t xml:space="preserve">le </w:t>
      </w:r>
      <w:r w:rsidR="00145732" w:rsidRPr="005B0E11">
        <w:rPr>
          <w:rFonts w:ascii="Arial" w:eastAsia="Arial Unicode MS" w:hAnsi="Arial" w:cs="Arial"/>
          <w:color w:val="000000"/>
          <w:sz w:val="22"/>
          <w:szCs w:val="22"/>
        </w:rPr>
        <w:t>compte</w:t>
      </w:r>
      <w:r w:rsidR="00145732">
        <w:rPr>
          <w:rFonts w:ascii="Arial" w:eastAsia="Arial Unicode MS" w:hAnsi="Arial" w:cs="Arial"/>
          <w:color w:val="000000"/>
          <w:sz w:val="22"/>
          <w:szCs w:val="22"/>
        </w:rPr>
        <w:t xml:space="preserve"> de l’Entreprise</w:t>
      </w:r>
      <w:r w:rsidR="00145732" w:rsidRPr="005B0E11">
        <w:rPr>
          <w:rFonts w:ascii="Arial" w:eastAsia="Arial Unicode MS" w:hAnsi="Arial" w:cs="Arial"/>
          <w:color w:val="000000"/>
          <w:sz w:val="22"/>
          <w:szCs w:val="22"/>
        </w:rPr>
        <w:t xml:space="preserve"> la présente convention</w:t>
      </w:r>
      <w:r w:rsidR="00145732">
        <w:rPr>
          <w:rFonts w:ascii="Arial" w:eastAsia="Arial Unicode MS" w:hAnsi="Arial" w:cs="Arial"/>
          <w:color w:val="000000"/>
          <w:sz w:val="22"/>
          <w:szCs w:val="22"/>
        </w:rPr>
        <w:t>.</w:t>
      </w:r>
    </w:p>
    <w:p w:rsidR="00380083" w:rsidRDefault="00380083" w:rsidP="00380083">
      <w:pPr>
        <w:pStyle w:val="Corpsdetexte"/>
        <w:ind w:left="567"/>
        <w:rPr>
          <w:rFonts w:ascii="Arial" w:eastAsia="Arial Unicode MS" w:hAnsi="Arial" w:cs="Arial"/>
          <w:color w:val="000000"/>
          <w:sz w:val="22"/>
          <w:szCs w:val="22"/>
        </w:rPr>
      </w:pPr>
    </w:p>
    <w:p w:rsidR="00145732" w:rsidRPr="004C11C4" w:rsidRDefault="00145732" w:rsidP="00380083">
      <w:pPr>
        <w:pStyle w:val="Corpsdetexte"/>
        <w:ind w:left="567"/>
        <w:rPr>
          <w:rFonts w:ascii="Arial" w:eastAsia="Arial Unicode MS" w:hAnsi="Arial" w:cs="Arial"/>
          <w:color w:val="000000"/>
          <w:sz w:val="22"/>
          <w:szCs w:val="22"/>
        </w:rPr>
      </w:pPr>
    </w:p>
    <w:p w:rsidR="00145732" w:rsidRPr="00820C54" w:rsidRDefault="00145732" w:rsidP="00145732">
      <w:pPr>
        <w:jc w:val="both"/>
        <w:rPr>
          <w:rFonts w:ascii="Arial" w:eastAsia="Arial Unicode MS" w:hAnsi="Arial" w:cs="Arial"/>
          <w:sz w:val="22"/>
          <w:szCs w:val="22"/>
        </w:rPr>
      </w:pPr>
      <w:r w:rsidRPr="00820C54">
        <w:rPr>
          <w:rFonts w:ascii="Arial" w:eastAsia="Arial Unicode MS" w:hAnsi="Arial" w:cs="Arial"/>
          <w:sz w:val="22"/>
          <w:szCs w:val="22"/>
        </w:rPr>
        <w:t>L’Etablissement de santé</w:t>
      </w:r>
      <w:r w:rsidR="00C33723">
        <w:rPr>
          <w:rFonts w:ascii="Arial" w:eastAsia="Arial Unicode MS" w:hAnsi="Arial" w:cs="Arial"/>
          <w:sz w:val="22"/>
          <w:szCs w:val="22"/>
        </w:rPr>
        <w:t xml:space="preserve"> associé</w:t>
      </w:r>
      <w:r w:rsidRPr="00820C54">
        <w:rPr>
          <w:rFonts w:ascii="Arial" w:eastAsia="Arial Unicode MS" w:hAnsi="Arial" w:cs="Arial"/>
          <w:sz w:val="22"/>
          <w:szCs w:val="22"/>
        </w:rPr>
        <w:t>, l’Investigateur, l’Entreprise et la CRO sont ci-après désignés individuellement ou collectivement « la Partie » ou « les Parties ».</w:t>
      </w:r>
    </w:p>
    <w:p w:rsidR="0015558F" w:rsidRPr="004C11C4" w:rsidRDefault="0015558F">
      <w:pPr>
        <w:jc w:val="both"/>
        <w:rPr>
          <w:rFonts w:ascii="Arial" w:eastAsia="Arial Unicode MS" w:hAnsi="Arial" w:cs="Arial"/>
          <w:sz w:val="22"/>
          <w:szCs w:val="22"/>
        </w:rPr>
      </w:pPr>
    </w:p>
    <w:p w:rsidR="0015558F" w:rsidRPr="004C11C4" w:rsidRDefault="0015558F">
      <w:pPr>
        <w:jc w:val="both"/>
        <w:rPr>
          <w:rFonts w:ascii="Arial" w:eastAsia="Arial Unicode MS" w:hAnsi="Arial" w:cs="Arial"/>
          <w:sz w:val="22"/>
          <w:szCs w:val="22"/>
        </w:rPr>
      </w:pPr>
    </w:p>
    <w:p w:rsidR="0015558F" w:rsidRPr="004C11C4" w:rsidRDefault="0015558F">
      <w:pPr>
        <w:jc w:val="both"/>
        <w:rPr>
          <w:rFonts w:ascii="Arial" w:eastAsia="Arial Unicode MS" w:hAnsi="Arial" w:cs="Arial"/>
          <w:sz w:val="22"/>
          <w:szCs w:val="22"/>
        </w:rPr>
      </w:pPr>
    </w:p>
    <w:p w:rsidR="0015558F" w:rsidRPr="004C11C4" w:rsidRDefault="0015558F">
      <w:pPr>
        <w:jc w:val="both"/>
        <w:rPr>
          <w:rFonts w:ascii="Arial" w:eastAsia="Arial Unicode MS" w:hAnsi="Arial" w:cs="Arial"/>
          <w:b/>
          <w:bCs/>
          <w:sz w:val="22"/>
          <w:szCs w:val="22"/>
        </w:rPr>
      </w:pPr>
      <w:r w:rsidRPr="004C11C4">
        <w:rPr>
          <w:rFonts w:ascii="Arial" w:eastAsia="Arial Unicode MS" w:hAnsi="Arial" w:cs="Arial"/>
          <w:b/>
          <w:bCs/>
          <w:sz w:val="22"/>
          <w:szCs w:val="22"/>
        </w:rPr>
        <w:t>VU :</w:t>
      </w:r>
    </w:p>
    <w:p w:rsidR="0015558F" w:rsidRPr="004C11C4" w:rsidRDefault="0015558F">
      <w:pPr>
        <w:jc w:val="both"/>
        <w:rPr>
          <w:rFonts w:ascii="Arial" w:eastAsia="Arial Unicode MS" w:hAnsi="Arial" w:cs="Arial"/>
          <w:b/>
          <w:bCs/>
          <w:sz w:val="22"/>
          <w:szCs w:val="22"/>
        </w:rPr>
      </w:pPr>
    </w:p>
    <w:p w:rsidR="00E91D06" w:rsidRPr="004C11C4" w:rsidRDefault="0015558F">
      <w:pPr>
        <w:jc w:val="both"/>
        <w:rPr>
          <w:rFonts w:ascii="Arial" w:eastAsia="Arial Unicode MS" w:hAnsi="Arial" w:cs="Arial"/>
          <w:b/>
          <w:bCs/>
          <w:sz w:val="22"/>
          <w:szCs w:val="22"/>
        </w:rPr>
      </w:pPr>
      <w:r w:rsidRPr="004C11C4">
        <w:rPr>
          <w:rFonts w:ascii="Arial" w:eastAsia="Arial Unicode MS" w:hAnsi="Arial" w:cs="Arial"/>
          <w:b/>
          <w:bCs/>
          <w:sz w:val="22"/>
          <w:szCs w:val="22"/>
        </w:rPr>
        <w:t xml:space="preserve">Les dispositions du </w:t>
      </w:r>
      <w:r w:rsidR="00961873" w:rsidRPr="004C11C4">
        <w:rPr>
          <w:rFonts w:ascii="Arial" w:eastAsia="Arial Unicode MS" w:hAnsi="Arial" w:cs="Arial"/>
          <w:b/>
          <w:bCs/>
          <w:sz w:val="22"/>
          <w:szCs w:val="22"/>
        </w:rPr>
        <w:t>c</w:t>
      </w:r>
      <w:r w:rsidRPr="004C11C4">
        <w:rPr>
          <w:rFonts w:ascii="Arial" w:eastAsia="Arial Unicode MS" w:hAnsi="Arial" w:cs="Arial"/>
          <w:b/>
          <w:bCs/>
          <w:sz w:val="22"/>
          <w:szCs w:val="22"/>
        </w:rPr>
        <w:t xml:space="preserve">ode de la </w:t>
      </w:r>
      <w:r w:rsidR="00961873" w:rsidRPr="004C11C4">
        <w:rPr>
          <w:rFonts w:ascii="Arial" w:eastAsia="Arial Unicode MS" w:hAnsi="Arial" w:cs="Arial"/>
          <w:b/>
          <w:bCs/>
          <w:sz w:val="22"/>
          <w:szCs w:val="22"/>
        </w:rPr>
        <w:t>s</w:t>
      </w:r>
      <w:r w:rsidRPr="004C11C4">
        <w:rPr>
          <w:rFonts w:ascii="Arial" w:eastAsia="Arial Unicode MS" w:hAnsi="Arial" w:cs="Arial"/>
          <w:b/>
          <w:bCs/>
          <w:sz w:val="22"/>
          <w:szCs w:val="22"/>
        </w:rPr>
        <w:t xml:space="preserve">anté </w:t>
      </w:r>
      <w:r w:rsidR="00961873" w:rsidRPr="004C11C4">
        <w:rPr>
          <w:rFonts w:ascii="Arial" w:eastAsia="Arial Unicode MS" w:hAnsi="Arial" w:cs="Arial"/>
          <w:b/>
          <w:bCs/>
          <w:sz w:val="22"/>
          <w:szCs w:val="22"/>
        </w:rPr>
        <w:t>p</w:t>
      </w:r>
      <w:r w:rsidRPr="004C11C4">
        <w:rPr>
          <w:rFonts w:ascii="Arial" w:eastAsia="Arial Unicode MS" w:hAnsi="Arial" w:cs="Arial"/>
          <w:b/>
          <w:bCs/>
          <w:sz w:val="22"/>
          <w:szCs w:val="22"/>
        </w:rPr>
        <w:t>ublique, et notamment les articles L.</w:t>
      </w:r>
      <w:r w:rsidR="00961873" w:rsidRPr="004C11C4">
        <w:rPr>
          <w:rFonts w:ascii="Arial" w:eastAsia="Arial Unicode MS" w:hAnsi="Arial" w:cs="Arial"/>
          <w:b/>
          <w:bCs/>
          <w:sz w:val="22"/>
          <w:szCs w:val="22"/>
        </w:rPr>
        <w:t xml:space="preserve"> </w:t>
      </w:r>
      <w:r w:rsidRPr="004C11C4">
        <w:rPr>
          <w:rFonts w:ascii="Arial" w:eastAsia="Arial Unicode MS" w:hAnsi="Arial" w:cs="Arial"/>
          <w:b/>
          <w:bCs/>
          <w:sz w:val="22"/>
          <w:szCs w:val="22"/>
        </w:rPr>
        <w:t>1121-1 et suivants et R</w:t>
      </w:r>
      <w:r w:rsidR="00961873" w:rsidRPr="004C11C4">
        <w:rPr>
          <w:rFonts w:ascii="Arial" w:eastAsia="Arial Unicode MS" w:hAnsi="Arial" w:cs="Arial"/>
          <w:b/>
          <w:bCs/>
          <w:sz w:val="22"/>
          <w:szCs w:val="22"/>
        </w:rPr>
        <w:t>.</w:t>
      </w:r>
      <w:r w:rsidRPr="004C11C4">
        <w:rPr>
          <w:rFonts w:ascii="Arial" w:eastAsia="Arial Unicode MS" w:hAnsi="Arial" w:cs="Arial"/>
          <w:b/>
          <w:bCs/>
          <w:sz w:val="22"/>
          <w:szCs w:val="22"/>
        </w:rPr>
        <w:t xml:space="preserve"> 1121-1 et suivants, ainsi que l’article L</w:t>
      </w:r>
      <w:r w:rsidR="00961873" w:rsidRPr="004C11C4">
        <w:rPr>
          <w:rFonts w:ascii="Arial" w:eastAsia="Arial Unicode MS" w:hAnsi="Arial" w:cs="Arial"/>
          <w:b/>
          <w:bCs/>
          <w:sz w:val="22"/>
          <w:szCs w:val="22"/>
        </w:rPr>
        <w:t>.</w:t>
      </w:r>
      <w:r w:rsidRPr="004C11C4">
        <w:rPr>
          <w:rFonts w:ascii="Arial" w:eastAsia="Arial Unicode MS" w:hAnsi="Arial" w:cs="Arial"/>
          <w:b/>
          <w:bCs/>
          <w:sz w:val="22"/>
          <w:szCs w:val="22"/>
        </w:rPr>
        <w:t xml:space="preserve"> 4113-6</w:t>
      </w:r>
      <w:r w:rsidR="0048059D" w:rsidRPr="004C11C4">
        <w:rPr>
          <w:rFonts w:ascii="Arial" w:eastAsia="Arial Unicode MS" w:hAnsi="Arial" w:cs="Arial"/>
          <w:b/>
          <w:bCs/>
          <w:sz w:val="22"/>
          <w:szCs w:val="22"/>
        </w:rPr>
        <w:t> ;</w:t>
      </w:r>
    </w:p>
    <w:p w:rsidR="00E91D06" w:rsidRPr="004C11C4" w:rsidRDefault="00E91D06">
      <w:pPr>
        <w:jc w:val="both"/>
        <w:rPr>
          <w:rFonts w:ascii="Arial" w:eastAsia="Arial Unicode MS" w:hAnsi="Arial" w:cs="Arial"/>
          <w:b/>
          <w:bCs/>
          <w:sz w:val="22"/>
          <w:szCs w:val="22"/>
        </w:rPr>
      </w:pPr>
    </w:p>
    <w:p w:rsidR="0076485E" w:rsidRPr="004C11C4" w:rsidRDefault="00E91D06">
      <w:pPr>
        <w:jc w:val="both"/>
        <w:rPr>
          <w:rFonts w:ascii="Arial" w:eastAsia="Arial Unicode MS" w:hAnsi="Arial" w:cs="Arial"/>
          <w:b/>
          <w:bCs/>
          <w:sz w:val="22"/>
          <w:szCs w:val="22"/>
        </w:rPr>
      </w:pPr>
      <w:r w:rsidRPr="004C11C4">
        <w:rPr>
          <w:rFonts w:ascii="Arial" w:eastAsia="Arial Unicode MS" w:hAnsi="Arial" w:cs="Arial"/>
          <w:b/>
          <w:bCs/>
          <w:sz w:val="22"/>
          <w:szCs w:val="22"/>
        </w:rPr>
        <w:t>L</w:t>
      </w:r>
      <w:r w:rsidR="0015558F" w:rsidRPr="004C11C4">
        <w:rPr>
          <w:rFonts w:ascii="Arial" w:eastAsia="Arial Unicode MS" w:hAnsi="Arial" w:cs="Arial"/>
          <w:b/>
          <w:bCs/>
          <w:sz w:val="22"/>
          <w:szCs w:val="22"/>
        </w:rPr>
        <w:t xml:space="preserve">a loi </w:t>
      </w:r>
      <w:r w:rsidR="00145732" w:rsidRPr="00E63D48">
        <w:rPr>
          <w:rFonts w:ascii="Arial" w:eastAsia="Arial Unicode MS" w:hAnsi="Arial" w:cs="Arial"/>
          <w:b/>
          <w:bCs/>
          <w:sz w:val="22"/>
          <w:szCs w:val="22"/>
        </w:rPr>
        <w:t xml:space="preserve">n° 78-17 </w:t>
      </w:r>
      <w:r w:rsidR="0015558F" w:rsidRPr="004C11C4">
        <w:rPr>
          <w:rFonts w:ascii="Arial" w:eastAsia="Arial Unicode MS" w:hAnsi="Arial" w:cs="Arial"/>
          <w:b/>
          <w:bCs/>
          <w:sz w:val="22"/>
          <w:szCs w:val="22"/>
        </w:rPr>
        <w:t>du 6 janvier 1978 modifiée</w:t>
      </w:r>
      <w:r w:rsidRPr="004C11C4">
        <w:rPr>
          <w:rFonts w:ascii="Arial" w:eastAsia="Arial Unicode MS" w:hAnsi="Arial" w:cs="Arial"/>
          <w:b/>
          <w:bCs/>
          <w:sz w:val="22"/>
          <w:szCs w:val="22"/>
        </w:rPr>
        <w:t> ;</w:t>
      </w:r>
    </w:p>
    <w:p w:rsidR="0015558F" w:rsidRPr="004C11C4" w:rsidRDefault="0015558F">
      <w:pPr>
        <w:jc w:val="both"/>
        <w:rPr>
          <w:rFonts w:ascii="Arial" w:eastAsia="Arial Unicode MS" w:hAnsi="Arial" w:cs="Arial"/>
          <w:b/>
          <w:bCs/>
          <w:sz w:val="22"/>
          <w:szCs w:val="22"/>
        </w:rPr>
      </w:pPr>
    </w:p>
    <w:p w:rsidR="00E13006" w:rsidRPr="004C11C4" w:rsidRDefault="0015558F" w:rsidP="0075163D">
      <w:pPr>
        <w:jc w:val="both"/>
        <w:rPr>
          <w:rFonts w:ascii="Arial" w:eastAsia="Arial Unicode MS" w:hAnsi="Arial" w:cs="Arial"/>
          <w:b/>
          <w:bCs/>
          <w:sz w:val="22"/>
          <w:szCs w:val="22"/>
        </w:rPr>
      </w:pPr>
      <w:r w:rsidRPr="004C11C4">
        <w:rPr>
          <w:rFonts w:ascii="Arial" w:eastAsia="Arial Unicode MS" w:hAnsi="Arial" w:cs="Arial"/>
          <w:b/>
          <w:bCs/>
          <w:sz w:val="22"/>
          <w:szCs w:val="22"/>
        </w:rPr>
        <w:t xml:space="preserve">Les règles de Bonnes Pratiques </w:t>
      </w:r>
      <w:r w:rsidR="0075163D" w:rsidRPr="004C11C4">
        <w:rPr>
          <w:rFonts w:ascii="Arial" w:eastAsia="Arial Unicode MS" w:hAnsi="Arial" w:cs="Arial"/>
          <w:b/>
          <w:bCs/>
          <w:sz w:val="22"/>
          <w:szCs w:val="22"/>
        </w:rPr>
        <w:t>en vigueur</w:t>
      </w:r>
      <w:r w:rsidR="00E91D06" w:rsidRPr="004C11C4">
        <w:rPr>
          <w:rFonts w:ascii="Arial" w:eastAsia="Arial Unicode MS" w:hAnsi="Arial" w:cs="Arial"/>
          <w:b/>
          <w:bCs/>
          <w:sz w:val="22"/>
          <w:szCs w:val="22"/>
        </w:rPr>
        <w:t> ;</w:t>
      </w:r>
    </w:p>
    <w:p w:rsidR="00E13006" w:rsidRPr="004C11C4" w:rsidRDefault="00E13006" w:rsidP="00E13006">
      <w:pPr>
        <w:ind w:left="720"/>
        <w:jc w:val="both"/>
        <w:rPr>
          <w:rFonts w:ascii="Arial" w:eastAsia="Arial Unicode MS" w:hAnsi="Arial" w:cs="Arial"/>
          <w:b/>
          <w:bCs/>
          <w:sz w:val="22"/>
          <w:szCs w:val="22"/>
        </w:rPr>
      </w:pPr>
    </w:p>
    <w:p w:rsidR="0015558F" w:rsidRPr="004C11C4" w:rsidRDefault="0015558F">
      <w:pPr>
        <w:jc w:val="both"/>
        <w:rPr>
          <w:rFonts w:ascii="Arial" w:eastAsia="Arial Unicode MS" w:hAnsi="Arial" w:cs="Arial"/>
          <w:b/>
          <w:bCs/>
          <w:sz w:val="22"/>
          <w:szCs w:val="22"/>
        </w:rPr>
      </w:pPr>
      <w:r w:rsidRPr="004C11C4">
        <w:rPr>
          <w:rFonts w:ascii="Arial" w:eastAsia="Arial Unicode MS" w:hAnsi="Arial" w:cs="Arial"/>
          <w:b/>
          <w:bCs/>
          <w:sz w:val="22"/>
          <w:szCs w:val="22"/>
        </w:rPr>
        <w:t>Le code de Déontologie</w:t>
      </w:r>
      <w:r w:rsidR="0010140F" w:rsidRPr="004C11C4">
        <w:rPr>
          <w:rFonts w:ascii="Arial" w:eastAsia="Arial Unicode MS" w:hAnsi="Arial" w:cs="Arial"/>
          <w:b/>
          <w:bCs/>
          <w:sz w:val="22"/>
          <w:szCs w:val="22"/>
        </w:rPr>
        <w:t xml:space="preserve"> médicale</w:t>
      </w:r>
      <w:r w:rsidR="00E91D06" w:rsidRPr="004C11C4">
        <w:rPr>
          <w:rFonts w:ascii="Arial" w:eastAsia="Arial Unicode MS" w:hAnsi="Arial" w:cs="Arial"/>
          <w:b/>
          <w:bCs/>
          <w:sz w:val="22"/>
          <w:szCs w:val="22"/>
        </w:rPr>
        <w:t> ;</w:t>
      </w:r>
    </w:p>
    <w:p w:rsidR="00961873" w:rsidRPr="004C11C4" w:rsidRDefault="00961873">
      <w:pPr>
        <w:jc w:val="both"/>
        <w:rPr>
          <w:rFonts w:ascii="Arial" w:eastAsia="Arial Unicode MS" w:hAnsi="Arial" w:cs="Arial"/>
          <w:b/>
          <w:bCs/>
          <w:sz w:val="22"/>
          <w:szCs w:val="22"/>
        </w:rPr>
      </w:pPr>
    </w:p>
    <w:p w:rsidR="0015558F" w:rsidRPr="004C11C4" w:rsidRDefault="0015558F">
      <w:pPr>
        <w:jc w:val="both"/>
        <w:rPr>
          <w:rFonts w:ascii="Arial" w:eastAsia="Arial Unicode MS" w:hAnsi="Arial" w:cs="Arial"/>
          <w:b/>
          <w:bCs/>
          <w:sz w:val="22"/>
          <w:szCs w:val="22"/>
        </w:rPr>
      </w:pPr>
      <w:r w:rsidRPr="004C11C4">
        <w:rPr>
          <w:rFonts w:ascii="Arial" w:eastAsia="Arial Unicode MS" w:hAnsi="Arial" w:cs="Arial"/>
          <w:b/>
          <w:bCs/>
          <w:sz w:val="22"/>
          <w:szCs w:val="22"/>
        </w:rPr>
        <w:t>Les agréments</w:t>
      </w:r>
      <w:r w:rsidR="0010140F" w:rsidRPr="004C11C4">
        <w:rPr>
          <w:rFonts w:ascii="Arial" w:eastAsia="Arial Unicode MS" w:hAnsi="Arial" w:cs="Arial"/>
          <w:b/>
          <w:bCs/>
          <w:sz w:val="22"/>
          <w:szCs w:val="22"/>
        </w:rPr>
        <w:t>,</w:t>
      </w:r>
      <w:r w:rsidRPr="004C11C4">
        <w:rPr>
          <w:rFonts w:ascii="Arial" w:eastAsia="Arial Unicode MS" w:hAnsi="Arial" w:cs="Arial"/>
          <w:b/>
          <w:bCs/>
          <w:sz w:val="22"/>
          <w:szCs w:val="22"/>
        </w:rPr>
        <w:t xml:space="preserve"> autorisations </w:t>
      </w:r>
      <w:r w:rsidR="0010140F" w:rsidRPr="004C11C4">
        <w:rPr>
          <w:rFonts w:ascii="Arial" w:eastAsia="Arial Unicode MS" w:hAnsi="Arial" w:cs="Arial"/>
          <w:b/>
          <w:bCs/>
          <w:sz w:val="22"/>
          <w:szCs w:val="22"/>
        </w:rPr>
        <w:t xml:space="preserve">et attestations nécessaires </w:t>
      </w:r>
      <w:r w:rsidR="003E3EA6" w:rsidRPr="004C11C4">
        <w:rPr>
          <w:rFonts w:ascii="Arial" w:eastAsia="Arial Unicode MS" w:hAnsi="Arial" w:cs="Arial"/>
          <w:b/>
          <w:bCs/>
          <w:sz w:val="22"/>
          <w:szCs w:val="22"/>
        </w:rPr>
        <w:t xml:space="preserve">à </w:t>
      </w:r>
      <w:r w:rsidRPr="004C11C4">
        <w:rPr>
          <w:rFonts w:ascii="Arial" w:eastAsia="Arial Unicode MS" w:hAnsi="Arial" w:cs="Arial"/>
          <w:b/>
          <w:bCs/>
          <w:sz w:val="22"/>
          <w:szCs w:val="22"/>
        </w:rPr>
        <w:t xml:space="preserve">la réalisation de </w:t>
      </w:r>
      <w:r w:rsidR="00AB7B79" w:rsidRPr="004C11C4">
        <w:rPr>
          <w:rFonts w:ascii="Arial" w:eastAsia="Arial Unicode MS" w:hAnsi="Arial" w:cs="Arial"/>
          <w:b/>
          <w:bCs/>
          <w:sz w:val="22"/>
          <w:szCs w:val="22"/>
        </w:rPr>
        <w:t>la Recherche</w:t>
      </w:r>
      <w:r w:rsidR="00145732">
        <w:rPr>
          <w:rFonts w:ascii="Arial" w:eastAsia="Arial Unicode MS" w:hAnsi="Arial" w:cs="Arial"/>
          <w:b/>
          <w:bCs/>
          <w:sz w:val="22"/>
          <w:szCs w:val="22"/>
        </w:rPr>
        <w:t xml:space="preserve"> biomédicale</w:t>
      </w:r>
      <w:r w:rsidR="007B4BEB">
        <w:rPr>
          <w:rFonts w:ascii="Arial" w:eastAsia="Arial Unicode MS" w:hAnsi="Arial" w:cs="Arial"/>
          <w:b/>
          <w:bCs/>
          <w:sz w:val="22"/>
          <w:szCs w:val="22"/>
        </w:rPr>
        <w:t> ;</w:t>
      </w:r>
    </w:p>
    <w:p w:rsidR="0015558F" w:rsidRPr="004C11C4" w:rsidRDefault="0015558F">
      <w:pPr>
        <w:autoSpaceDE w:val="0"/>
        <w:autoSpaceDN w:val="0"/>
        <w:adjustRightInd w:val="0"/>
        <w:jc w:val="both"/>
        <w:rPr>
          <w:rFonts w:ascii="Arial" w:eastAsia="Arial Unicode MS" w:hAnsi="Arial" w:cs="Arial"/>
          <w:sz w:val="22"/>
          <w:szCs w:val="22"/>
        </w:rPr>
      </w:pPr>
    </w:p>
    <w:p w:rsidR="0015558F" w:rsidRPr="004C11C4" w:rsidRDefault="0015558F">
      <w:pPr>
        <w:pStyle w:val="texte"/>
        <w:widowControl/>
        <w:spacing w:before="0" w:line="240" w:lineRule="auto"/>
        <w:rPr>
          <w:rFonts w:ascii="Arial" w:eastAsia="Arial Unicode MS" w:hAnsi="Arial" w:cs="Arial"/>
          <w:bCs w:val="0"/>
          <w:sz w:val="22"/>
          <w:szCs w:val="22"/>
        </w:rPr>
      </w:pPr>
      <w:r w:rsidRPr="004C11C4">
        <w:rPr>
          <w:rFonts w:ascii="Arial" w:eastAsia="Arial Unicode MS" w:hAnsi="Arial" w:cs="Arial"/>
          <w:bCs w:val="0"/>
          <w:sz w:val="22"/>
          <w:szCs w:val="22"/>
        </w:rPr>
        <w:t xml:space="preserve">ETANT PREALABLEMENT EXPOSE QUE : </w:t>
      </w:r>
    </w:p>
    <w:p w:rsidR="0015558F" w:rsidRPr="004C11C4" w:rsidRDefault="0015558F">
      <w:pPr>
        <w:jc w:val="both"/>
        <w:rPr>
          <w:rFonts w:ascii="Arial" w:eastAsia="Arial Unicode MS" w:hAnsi="Arial" w:cs="Arial"/>
          <w:sz w:val="22"/>
          <w:szCs w:val="22"/>
        </w:rPr>
      </w:pPr>
    </w:p>
    <w:p w:rsidR="00145732" w:rsidRPr="000D7F79" w:rsidRDefault="00A15A8E" w:rsidP="00145732">
      <w:pPr>
        <w:autoSpaceDE w:val="0"/>
        <w:autoSpaceDN w:val="0"/>
        <w:adjustRightInd w:val="0"/>
        <w:jc w:val="both"/>
        <w:rPr>
          <w:rFonts w:ascii="Arial" w:eastAsia="Arial Unicode MS" w:hAnsi="Arial" w:cs="Arial"/>
          <w:sz w:val="22"/>
          <w:szCs w:val="22"/>
        </w:rPr>
      </w:pPr>
      <w:r w:rsidRPr="004C11C4">
        <w:rPr>
          <w:rFonts w:ascii="Arial" w:eastAsia="Arial Unicode MS" w:hAnsi="Arial" w:cs="Arial"/>
          <w:sz w:val="22"/>
          <w:szCs w:val="22"/>
        </w:rPr>
        <w:t>L’E</w:t>
      </w:r>
      <w:r w:rsidR="00851540" w:rsidRPr="004C11C4">
        <w:rPr>
          <w:rFonts w:ascii="Arial" w:eastAsia="Arial Unicode MS" w:hAnsi="Arial" w:cs="Arial"/>
          <w:sz w:val="22"/>
          <w:szCs w:val="22"/>
        </w:rPr>
        <w:t>ntreprise</w:t>
      </w:r>
      <w:r w:rsidRPr="004C11C4">
        <w:rPr>
          <w:rFonts w:ascii="Arial" w:eastAsia="Arial Unicode MS" w:hAnsi="Arial" w:cs="Arial"/>
          <w:sz w:val="22"/>
          <w:szCs w:val="22"/>
        </w:rPr>
        <w:t xml:space="preserve"> </w:t>
      </w:r>
      <w:r w:rsidR="0015558F" w:rsidRPr="004C11C4">
        <w:rPr>
          <w:rFonts w:ascii="Arial" w:eastAsia="Arial Unicode MS" w:hAnsi="Arial" w:cs="Arial"/>
          <w:sz w:val="22"/>
          <w:szCs w:val="22"/>
        </w:rPr>
        <w:t xml:space="preserve">a pris l’initiative de réaliser </w:t>
      </w:r>
      <w:r w:rsidR="00491506" w:rsidRPr="004C11C4">
        <w:rPr>
          <w:rFonts w:ascii="Arial" w:eastAsia="Arial Unicode MS" w:hAnsi="Arial" w:cs="Arial"/>
          <w:sz w:val="22"/>
          <w:szCs w:val="22"/>
        </w:rPr>
        <w:t xml:space="preserve">la </w:t>
      </w:r>
      <w:r w:rsidR="00145732">
        <w:rPr>
          <w:rFonts w:ascii="Arial" w:eastAsia="Arial Unicode MS" w:hAnsi="Arial" w:cs="Arial"/>
          <w:sz w:val="22"/>
          <w:szCs w:val="22"/>
        </w:rPr>
        <w:t>r</w:t>
      </w:r>
      <w:r w:rsidR="00145732" w:rsidRPr="004C11C4">
        <w:rPr>
          <w:rFonts w:ascii="Arial" w:eastAsia="Arial Unicode MS" w:hAnsi="Arial" w:cs="Arial"/>
          <w:sz w:val="22"/>
          <w:szCs w:val="22"/>
        </w:rPr>
        <w:t xml:space="preserve">echerche </w:t>
      </w:r>
      <w:r w:rsidR="00145732">
        <w:rPr>
          <w:rFonts w:ascii="Arial" w:eastAsia="Arial Unicode MS" w:hAnsi="Arial" w:cs="Arial"/>
          <w:sz w:val="22"/>
          <w:szCs w:val="22"/>
        </w:rPr>
        <w:t>biomédicale</w:t>
      </w:r>
      <w:r w:rsidR="00145732" w:rsidRPr="004C11C4">
        <w:rPr>
          <w:rFonts w:ascii="Arial" w:eastAsia="Arial Unicode MS" w:hAnsi="Arial" w:cs="Arial"/>
          <w:sz w:val="22"/>
          <w:szCs w:val="22"/>
        </w:rPr>
        <w:t xml:space="preserve"> </w:t>
      </w:r>
      <w:r w:rsidR="0015558F" w:rsidRPr="004C11C4">
        <w:rPr>
          <w:rFonts w:ascii="Arial" w:eastAsia="Arial Unicode MS" w:hAnsi="Arial" w:cs="Arial"/>
          <w:sz w:val="22"/>
          <w:szCs w:val="22"/>
        </w:rPr>
        <w:t>régie par le Protocole intitulé et référencé comme suit : _ _ _ _ _ _ _ _ _ _ _ _</w:t>
      </w:r>
      <w:r w:rsidR="003F42D6" w:rsidRPr="004C11C4">
        <w:rPr>
          <w:rFonts w:ascii="Arial" w:eastAsia="Arial Unicode MS" w:hAnsi="Arial" w:cs="Arial"/>
          <w:sz w:val="22"/>
          <w:szCs w:val="22"/>
        </w:rPr>
        <w:t xml:space="preserve"> _ __ _ _ _ _ _ _ _ _ _ _ _ _ _</w:t>
      </w:r>
      <w:r w:rsidR="001976FB" w:rsidRPr="004C11C4">
        <w:rPr>
          <w:rFonts w:ascii="Arial" w:eastAsia="Arial Unicode MS" w:hAnsi="Arial" w:cs="Arial"/>
          <w:sz w:val="22"/>
          <w:szCs w:val="22"/>
        </w:rPr>
        <w:t>, ci-après dénommée « </w:t>
      </w:r>
      <w:r w:rsidR="000432A7" w:rsidRPr="004C11C4">
        <w:rPr>
          <w:rFonts w:ascii="Arial" w:eastAsia="Arial Unicode MS" w:hAnsi="Arial" w:cs="Arial"/>
          <w:sz w:val="22"/>
          <w:szCs w:val="22"/>
        </w:rPr>
        <w:t>l</w:t>
      </w:r>
      <w:r w:rsidR="00491506" w:rsidRPr="004C11C4">
        <w:rPr>
          <w:rFonts w:ascii="Arial" w:eastAsia="Arial Unicode MS" w:hAnsi="Arial" w:cs="Arial"/>
          <w:sz w:val="22"/>
          <w:szCs w:val="22"/>
        </w:rPr>
        <w:t>a Recherche</w:t>
      </w:r>
      <w:r w:rsidR="001976FB" w:rsidRPr="004C11C4">
        <w:rPr>
          <w:rFonts w:ascii="Arial" w:eastAsia="Arial Unicode MS" w:hAnsi="Arial" w:cs="Arial"/>
          <w:sz w:val="22"/>
          <w:szCs w:val="22"/>
        </w:rPr>
        <w:t> »</w:t>
      </w:r>
      <w:r w:rsidR="0015558F" w:rsidRPr="004C11C4">
        <w:rPr>
          <w:rFonts w:ascii="Arial" w:eastAsia="Arial Unicode MS" w:hAnsi="Arial" w:cs="Arial"/>
          <w:sz w:val="22"/>
          <w:szCs w:val="22"/>
        </w:rPr>
        <w:t xml:space="preserve">. Le </w:t>
      </w:r>
      <w:r w:rsidR="00145732">
        <w:rPr>
          <w:rFonts w:ascii="Arial" w:eastAsia="Arial Unicode MS" w:hAnsi="Arial" w:cs="Arial"/>
          <w:sz w:val="22"/>
          <w:szCs w:val="22"/>
        </w:rPr>
        <w:t>p</w:t>
      </w:r>
      <w:r w:rsidR="00145732" w:rsidRPr="004C11C4">
        <w:rPr>
          <w:rFonts w:ascii="Arial" w:eastAsia="Arial Unicode MS" w:hAnsi="Arial" w:cs="Arial"/>
          <w:sz w:val="22"/>
          <w:szCs w:val="22"/>
        </w:rPr>
        <w:t xml:space="preserve">rotocole </w:t>
      </w:r>
      <w:r w:rsidR="0015558F" w:rsidRPr="004C11C4">
        <w:rPr>
          <w:rFonts w:ascii="Arial" w:eastAsia="Arial Unicode MS" w:hAnsi="Arial" w:cs="Arial"/>
          <w:sz w:val="22"/>
          <w:szCs w:val="22"/>
        </w:rPr>
        <w:t>et ses</w:t>
      </w:r>
      <w:r w:rsidR="003F42D6" w:rsidRPr="004C11C4">
        <w:rPr>
          <w:rFonts w:ascii="Arial" w:eastAsia="Arial Unicode MS" w:hAnsi="Arial" w:cs="Arial"/>
          <w:sz w:val="22"/>
          <w:szCs w:val="22"/>
        </w:rPr>
        <w:t xml:space="preserve"> </w:t>
      </w:r>
      <w:r w:rsidR="00E22924" w:rsidRPr="004C11C4">
        <w:rPr>
          <w:rFonts w:ascii="Arial" w:eastAsia="Arial Unicode MS" w:hAnsi="Arial" w:cs="Arial"/>
          <w:sz w:val="22"/>
          <w:szCs w:val="22"/>
        </w:rPr>
        <w:t>avenants</w:t>
      </w:r>
      <w:r w:rsidR="0015558F" w:rsidRPr="004C11C4">
        <w:rPr>
          <w:rFonts w:ascii="Arial" w:eastAsia="Arial Unicode MS" w:hAnsi="Arial" w:cs="Arial"/>
          <w:sz w:val="22"/>
          <w:szCs w:val="22"/>
        </w:rPr>
        <w:t xml:space="preserve"> font partie intégrante de</w:t>
      </w:r>
      <w:r w:rsidR="002C6036" w:rsidRPr="004C11C4">
        <w:rPr>
          <w:rFonts w:ascii="Arial" w:eastAsia="Arial Unicode MS" w:hAnsi="Arial" w:cs="Arial"/>
          <w:sz w:val="22"/>
          <w:szCs w:val="22"/>
        </w:rPr>
        <w:t xml:space="preserve"> la présente convention</w:t>
      </w:r>
      <w:r w:rsidR="00145732">
        <w:rPr>
          <w:rFonts w:ascii="Arial" w:eastAsia="Arial Unicode MS" w:hAnsi="Arial" w:cs="Arial"/>
          <w:sz w:val="22"/>
          <w:szCs w:val="22"/>
        </w:rPr>
        <w:t xml:space="preserve"> et sont </w:t>
      </w:r>
      <w:r w:rsidR="00145732" w:rsidRPr="00643712">
        <w:rPr>
          <w:rFonts w:ascii="Arial" w:eastAsia="Arial Unicode MS" w:hAnsi="Arial" w:cs="Arial"/>
          <w:sz w:val="22"/>
          <w:szCs w:val="22"/>
        </w:rPr>
        <w:t>ci-après dénommé « le Protocole »</w:t>
      </w:r>
      <w:r w:rsidR="00145732" w:rsidRPr="000D7F79">
        <w:rPr>
          <w:rFonts w:ascii="Arial" w:eastAsia="Arial Unicode MS" w:hAnsi="Arial" w:cs="Arial"/>
          <w:sz w:val="22"/>
          <w:szCs w:val="22"/>
        </w:rPr>
        <w:t>.</w:t>
      </w:r>
    </w:p>
    <w:p w:rsidR="0015558F" w:rsidRPr="004C11C4" w:rsidRDefault="0015558F">
      <w:pPr>
        <w:autoSpaceDE w:val="0"/>
        <w:autoSpaceDN w:val="0"/>
        <w:adjustRightInd w:val="0"/>
        <w:jc w:val="both"/>
        <w:rPr>
          <w:rFonts w:ascii="Arial" w:eastAsia="Arial Unicode MS" w:hAnsi="Arial" w:cs="Arial"/>
          <w:sz w:val="22"/>
          <w:szCs w:val="22"/>
        </w:rPr>
      </w:pPr>
    </w:p>
    <w:p w:rsidR="0015558F" w:rsidRPr="004C11C4" w:rsidRDefault="001976FB">
      <w:pPr>
        <w:autoSpaceDE w:val="0"/>
        <w:autoSpaceDN w:val="0"/>
        <w:adjustRightInd w:val="0"/>
        <w:jc w:val="both"/>
        <w:rPr>
          <w:rFonts w:ascii="Arial" w:eastAsia="Arial Unicode MS" w:hAnsi="Arial" w:cs="Arial"/>
          <w:sz w:val="22"/>
          <w:szCs w:val="22"/>
        </w:rPr>
      </w:pPr>
      <w:r w:rsidRPr="004C11C4">
        <w:rPr>
          <w:rFonts w:ascii="Arial" w:eastAsia="Arial Unicode MS" w:hAnsi="Arial" w:cs="Arial"/>
          <w:sz w:val="22"/>
          <w:szCs w:val="22"/>
        </w:rPr>
        <w:t>L</w:t>
      </w:r>
      <w:r w:rsidR="00491506" w:rsidRPr="004C11C4">
        <w:rPr>
          <w:rFonts w:ascii="Arial" w:eastAsia="Arial Unicode MS" w:hAnsi="Arial" w:cs="Arial"/>
          <w:sz w:val="22"/>
          <w:szCs w:val="22"/>
        </w:rPr>
        <w:t>a Recherche</w:t>
      </w:r>
      <w:r w:rsidR="0015558F" w:rsidRPr="004C11C4">
        <w:rPr>
          <w:rFonts w:ascii="Arial" w:eastAsia="Arial Unicode MS" w:hAnsi="Arial" w:cs="Arial"/>
          <w:sz w:val="22"/>
          <w:szCs w:val="22"/>
        </w:rPr>
        <w:t> :</w:t>
      </w:r>
    </w:p>
    <w:p w:rsidR="0015558F" w:rsidRPr="004C11C4" w:rsidRDefault="0015558F">
      <w:pPr>
        <w:pStyle w:val="Default"/>
        <w:jc w:val="both"/>
        <w:rPr>
          <w:rFonts w:eastAsia="Arial Unicode MS"/>
          <w:color w:val="auto"/>
          <w:sz w:val="22"/>
          <w:szCs w:val="22"/>
        </w:rPr>
      </w:pPr>
    </w:p>
    <w:p w:rsidR="0015558F" w:rsidRDefault="0015558F" w:rsidP="007B4BEB">
      <w:pPr>
        <w:pStyle w:val="CM10"/>
        <w:numPr>
          <w:ilvl w:val="0"/>
          <w:numId w:val="1"/>
        </w:numPr>
        <w:spacing w:line="233" w:lineRule="atLeast"/>
        <w:jc w:val="both"/>
        <w:rPr>
          <w:rFonts w:eastAsia="Arial Unicode MS"/>
          <w:sz w:val="22"/>
          <w:szCs w:val="22"/>
        </w:rPr>
      </w:pPr>
      <w:r w:rsidRPr="004C11C4">
        <w:rPr>
          <w:rFonts w:eastAsia="Arial Unicode MS"/>
          <w:sz w:val="22"/>
          <w:szCs w:val="22"/>
        </w:rPr>
        <w:t>sera mis</w:t>
      </w:r>
      <w:r w:rsidR="00961873" w:rsidRPr="004C11C4">
        <w:rPr>
          <w:rFonts w:eastAsia="Arial Unicode MS"/>
          <w:sz w:val="22"/>
          <w:szCs w:val="22"/>
        </w:rPr>
        <w:t>e</w:t>
      </w:r>
      <w:r w:rsidRPr="004C11C4">
        <w:rPr>
          <w:rFonts w:eastAsia="Arial Unicode MS"/>
          <w:sz w:val="22"/>
          <w:szCs w:val="22"/>
        </w:rPr>
        <w:t xml:space="preserve"> en œuvre</w:t>
      </w:r>
      <w:r w:rsidR="00E17EDA" w:rsidRPr="004C11C4">
        <w:rPr>
          <w:rFonts w:eastAsia="Arial Unicode MS"/>
          <w:sz w:val="22"/>
          <w:szCs w:val="22"/>
        </w:rPr>
        <w:t xml:space="preserve"> </w:t>
      </w:r>
      <w:r w:rsidR="009C6206" w:rsidRPr="004C11C4">
        <w:rPr>
          <w:rFonts w:eastAsia="Arial Unicode MS"/>
          <w:sz w:val="22"/>
          <w:szCs w:val="22"/>
        </w:rPr>
        <w:t>dans</w:t>
      </w:r>
      <w:r w:rsidR="00C73947" w:rsidRPr="004C11C4">
        <w:rPr>
          <w:rFonts w:eastAsia="Arial Unicode MS"/>
          <w:sz w:val="22"/>
          <w:szCs w:val="22"/>
        </w:rPr>
        <w:t xml:space="preserve"> l’</w:t>
      </w:r>
      <w:r w:rsidR="00851540" w:rsidRPr="004C11C4">
        <w:rPr>
          <w:rFonts w:eastAsia="Arial Unicode MS"/>
          <w:sz w:val="22"/>
          <w:szCs w:val="22"/>
        </w:rPr>
        <w:t>E</w:t>
      </w:r>
      <w:r w:rsidR="009C6206" w:rsidRPr="004C11C4">
        <w:rPr>
          <w:rFonts w:eastAsia="Arial Unicode MS"/>
          <w:sz w:val="22"/>
          <w:szCs w:val="22"/>
        </w:rPr>
        <w:t xml:space="preserve">tablissement de santé </w:t>
      </w:r>
      <w:r w:rsidR="00C73947" w:rsidRPr="004C11C4">
        <w:rPr>
          <w:rFonts w:eastAsia="Arial Unicode MS"/>
          <w:sz w:val="22"/>
          <w:szCs w:val="22"/>
        </w:rPr>
        <w:t>signataire</w:t>
      </w:r>
      <w:r w:rsidR="003F42D6" w:rsidRPr="004C11C4">
        <w:rPr>
          <w:rFonts w:eastAsia="Arial Unicode MS"/>
          <w:sz w:val="22"/>
          <w:szCs w:val="22"/>
        </w:rPr>
        <w:t xml:space="preserve"> de la présente convention, </w:t>
      </w:r>
    </w:p>
    <w:p w:rsidR="00145732" w:rsidRDefault="00145732" w:rsidP="00145732">
      <w:pPr>
        <w:pStyle w:val="CM10"/>
        <w:numPr>
          <w:ilvl w:val="0"/>
          <w:numId w:val="1"/>
        </w:numPr>
        <w:spacing w:line="233" w:lineRule="atLeast"/>
        <w:jc w:val="both"/>
        <w:rPr>
          <w:rFonts w:eastAsia="Arial Unicode MS"/>
          <w:sz w:val="22"/>
          <w:szCs w:val="22"/>
        </w:rPr>
      </w:pPr>
      <w:r>
        <w:rPr>
          <w:rFonts w:eastAsia="Arial Unicode MS"/>
          <w:sz w:val="22"/>
          <w:szCs w:val="22"/>
        </w:rPr>
        <w:t xml:space="preserve">[si l’autorisation est en cours d’obtention] a été déposée pour demande d’autorisation auprès de </w:t>
      </w:r>
      <w:r w:rsidRPr="000D7F79">
        <w:rPr>
          <w:rFonts w:eastAsia="Arial Unicode MS"/>
          <w:bCs/>
          <w:sz w:val="22"/>
          <w:szCs w:val="22"/>
        </w:rPr>
        <w:t xml:space="preserve">l'Agence Nationale de Sécurité des Médicaments </w:t>
      </w:r>
      <w:r>
        <w:rPr>
          <w:rFonts w:eastAsia="Arial Unicode MS"/>
          <w:bCs/>
          <w:sz w:val="22"/>
          <w:szCs w:val="22"/>
        </w:rPr>
        <w:t>et des Produits de Santé (ANSM) et le numéro sera fourni par l’Entreprise à l’Etablissement de santé préalablement à l’ouverture des centres</w:t>
      </w:r>
    </w:p>
    <w:p w:rsidR="0015558F" w:rsidRDefault="00145732">
      <w:pPr>
        <w:pStyle w:val="CM10"/>
        <w:numPr>
          <w:ilvl w:val="0"/>
          <w:numId w:val="1"/>
        </w:numPr>
        <w:spacing w:line="233" w:lineRule="atLeast"/>
        <w:jc w:val="both"/>
        <w:rPr>
          <w:rFonts w:eastAsia="Arial Unicode MS"/>
          <w:bCs/>
          <w:sz w:val="22"/>
          <w:szCs w:val="22"/>
        </w:rPr>
      </w:pPr>
      <w:r>
        <w:rPr>
          <w:rFonts w:eastAsia="Arial Unicode MS"/>
          <w:sz w:val="22"/>
          <w:szCs w:val="22"/>
        </w:rPr>
        <w:t xml:space="preserve">[si l’autorisation est obtenue] </w:t>
      </w:r>
      <w:r w:rsidR="0015558F" w:rsidRPr="004C11C4">
        <w:rPr>
          <w:rFonts w:eastAsia="Arial Unicode MS"/>
          <w:sz w:val="22"/>
          <w:szCs w:val="22"/>
        </w:rPr>
        <w:t>a été enregistré</w:t>
      </w:r>
      <w:r w:rsidR="00961873" w:rsidRPr="004C11C4">
        <w:rPr>
          <w:rFonts w:eastAsia="Arial Unicode MS"/>
          <w:sz w:val="22"/>
          <w:szCs w:val="22"/>
        </w:rPr>
        <w:t>e</w:t>
      </w:r>
      <w:r w:rsidR="0015558F" w:rsidRPr="004C11C4">
        <w:rPr>
          <w:rFonts w:eastAsia="Arial Unicode MS"/>
          <w:sz w:val="22"/>
          <w:szCs w:val="22"/>
        </w:rPr>
        <w:t xml:space="preserve"> sous le n° _ _ _ _ _ _ __ _ _ _ _ _ _</w:t>
      </w:r>
      <w:r w:rsidR="000432A7" w:rsidRPr="004C11C4">
        <w:rPr>
          <w:rFonts w:eastAsia="Arial Unicode MS"/>
          <w:sz w:val="22"/>
          <w:szCs w:val="22"/>
        </w:rPr>
        <w:t xml:space="preserve"> </w:t>
      </w:r>
      <w:r w:rsidR="0015558F" w:rsidRPr="004C11C4">
        <w:rPr>
          <w:rFonts w:eastAsia="Arial Unicode MS"/>
          <w:sz w:val="22"/>
          <w:szCs w:val="22"/>
        </w:rPr>
        <w:t>et</w:t>
      </w:r>
      <w:r w:rsidR="000B1610" w:rsidRPr="004C11C4">
        <w:rPr>
          <w:rFonts w:eastAsia="Arial Unicode MS"/>
          <w:sz w:val="22"/>
          <w:szCs w:val="22"/>
        </w:rPr>
        <w:t xml:space="preserve"> </w:t>
      </w:r>
      <w:r w:rsidR="0015558F" w:rsidRPr="004C11C4">
        <w:rPr>
          <w:rFonts w:eastAsia="Arial Unicode MS"/>
          <w:sz w:val="22"/>
          <w:szCs w:val="22"/>
        </w:rPr>
        <w:t>autorisé</w:t>
      </w:r>
      <w:r w:rsidR="00961873" w:rsidRPr="004C11C4">
        <w:rPr>
          <w:rFonts w:eastAsia="Arial Unicode MS"/>
          <w:sz w:val="22"/>
          <w:szCs w:val="22"/>
        </w:rPr>
        <w:t>e</w:t>
      </w:r>
      <w:r w:rsidR="0015558F" w:rsidRPr="004C11C4">
        <w:rPr>
          <w:rFonts w:eastAsia="Arial Unicode MS"/>
          <w:sz w:val="22"/>
          <w:szCs w:val="22"/>
        </w:rPr>
        <w:t xml:space="preserve"> en date du_ _ _ _ _ _ __ _ _ _ _ _ _ par </w:t>
      </w:r>
      <w:r w:rsidR="00E13006" w:rsidRPr="004C11C4">
        <w:rPr>
          <w:rFonts w:eastAsia="Arial Unicode MS"/>
          <w:bCs/>
          <w:sz w:val="22"/>
          <w:szCs w:val="22"/>
        </w:rPr>
        <w:t>l'Agence Nationale de Sécurité des Médicaments et des Produits de Santé (ANSM),</w:t>
      </w:r>
    </w:p>
    <w:p w:rsidR="00145732" w:rsidRPr="000D7F79" w:rsidRDefault="00145732" w:rsidP="00145732">
      <w:pPr>
        <w:pStyle w:val="CM10"/>
        <w:numPr>
          <w:ilvl w:val="0"/>
          <w:numId w:val="1"/>
        </w:numPr>
        <w:spacing w:line="233" w:lineRule="atLeast"/>
        <w:jc w:val="both"/>
        <w:rPr>
          <w:rFonts w:eastAsia="Arial Unicode MS"/>
          <w:sz w:val="22"/>
          <w:szCs w:val="22"/>
        </w:rPr>
      </w:pPr>
      <w:r>
        <w:rPr>
          <w:rFonts w:eastAsia="Arial Unicode MS"/>
          <w:sz w:val="22"/>
          <w:szCs w:val="22"/>
        </w:rPr>
        <w:t xml:space="preserve">[si l’avis est en cours d’obtention] </w:t>
      </w:r>
      <w:r w:rsidRPr="000D7F79">
        <w:rPr>
          <w:rFonts w:eastAsia="Arial Unicode MS"/>
          <w:sz w:val="22"/>
          <w:szCs w:val="22"/>
        </w:rPr>
        <w:t>a été soumise au Comité de Protection des Personnes de (</w:t>
      </w:r>
      <w:r w:rsidRPr="000D7F79">
        <w:rPr>
          <w:rFonts w:eastAsia="Arial Unicode MS"/>
          <w:i/>
          <w:sz w:val="22"/>
          <w:szCs w:val="22"/>
        </w:rPr>
        <w:t>indiquer la région</w:t>
      </w:r>
      <w:r w:rsidRPr="000D7F79">
        <w:rPr>
          <w:rFonts w:eastAsia="Arial Unicode MS"/>
          <w:sz w:val="22"/>
          <w:szCs w:val="22"/>
        </w:rPr>
        <w:t>)_ _ _ _ _ _ _ _ _ _ _ _</w:t>
      </w:r>
      <w:r>
        <w:rPr>
          <w:rFonts w:eastAsia="Arial Unicode MS"/>
          <w:sz w:val="22"/>
          <w:szCs w:val="22"/>
        </w:rPr>
        <w:t xml:space="preserve"> et l’avis </w:t>
      </w:r>
      <w:r>
        <w:rPr>
          <w:rFonts w:eastAsia="Arial Unicode MS"/>
          <w:bCs/>
          <w:sz w:val="22"/>
          <w:szCs w:val="22"/>
        </w:rPr>
        <w:t>sera fourni par l’Entreprise à l’Etablissement de santé préalablement à l’ouverture des centres</w:t>
      </w:r>
      <w:r w:rsidRPr="000D7F79">
        <w:rPr>
          <w:rFonts w:eastAsia="Arial Unicode MS"/>
          <w:sz w:val="22"/>
          <w:szCs w:val="22"/>
        </w:rPr>
        <w:t>,</w:t>
      </w:r>
    </w:p>
    <w:p w:rsidR="0015558F" w:rsidRPr="004C11C4" w:rsidRDefault="00145732">
      <w:pPr>
        <w:pStyle w:val="CM10"/>
        <w:numPr>
          <w:ilvl w:val="0"/>
          <w:numId w:val="1"/>
        </w:numPr>
        <w:spacing w:line="233" w:lineRule="atLeast"/>
        <w:jc w:val="both"/>
        <w:rPr>
          <w:rFonts w:eastAsia="Arial Unicode MS"/>
          <w:sz w:val="22"/>
          <w:szCs w:val="22"/>
        </w:rPr>
      </w:pPr>
      <w:r>
        <w:rPr>
          <w:rFonts w:eastAsia="Arial Unicode MS"/>
          <w:sz w:val="22"/>
          <w:szCs w:val="22"/>
        </w:rPr>
        <w:t xml:space="preserve">[si l’avis est obtenu] </w:t>
      </w:r>
      <w:r w:rsidR="0015558F" w:rsidRPr="004C11C4">
        <w:rPr>
          <w:rFonts w:eastAsia="Arial Unicode MS"/>
          <w:sz w:val="22"/>
          <w:szCs w:val="22"/>
        </w:rPr>
        <w:t>a été soumis</w:t>
      </w:r>
      <w:r w:rsidR="00961873" w:rsidRPr="004C11C4">
        <w:rPr>
          <w:rFonts w:eastAsia="Arial Unicode MS"/>
          <w:sz w:val="22"/>
          <w:szCs w:val="22"/>
        </w:rPr>
        <w:t>e</w:t>
      </w:r>
      <w:r w:rsidR="0015558F" w:rsidRPr="004C11C4">
        <w:rPr>
          <w:rFonts w:eastAsia="Arial Unicode MS"/>
          <w:sz w:val="22"/>
          <w:szCs w:val="22"/>
        </w:rPr>
        <w:t xml:space="preserve"> au Comité de Protection des Personnes de (</w:t>
      </w:r>
      <w:r w:rsidR="0015558F" w:rsidRPr="004C11C4">
        <w:rPr>
          <w:rFonts w:eastAsia="Arial Unicode MS"/>
          <w:i/>
          <w:sz w:val="22"/>
          <w:szCs w:val="22"/>
        </w:rPr>
        <w:t>indiquer la région</w:t>
      </w:r>
      <w:r w:rsidR="0015558F" w:rsidRPr="004C11C4">
        <w:rPr>
          <w:rFonts w:eastAsia="Arial Unicode MS"/>
          <w:sz w:val="22"/>
          <w:szCs w:val="22"/>
        </w:rPr>
        <w:t>)_ _ _ _ _ _ _ _ _ _ _ _</w:t>
      </w:r>
      <w:r w:rsidR="00607C19" w:rsidRPr="004C11C4">
        <w:rPr>
          <w:rFonts w:eastAsia="Arial Unicode MS"/>
          <w:sz w:val="22"/>
          <w:szCs w:val="22"/>
        </w:rPr>
        <w:t>,</w:t>
      </w:r>
      <w:r w:rsidR="0015558F" w:rsidRPr="004C11C4">
        <w:rPr>
          <w:rFonts w:eastAsia="Arial Unicode MS"/>
          <w:sz w:val="22"/>
          <w:szCs w:val="22"/>
        </w:rPr>
        <w:t xml:space="preserve"> en ayant reçu un avis favorable en date du_ _ _ _ _ _ _ _ _ _ _ _ _ _, </w:t>
      </w:r>
    </w:p>
    <w:p w:rsidR="0015558F" w:rsidRPr="004C11C4" w:rsidRDefault="0015558F">
      <w:pPr>
        <w:pStyle w:val="CM10"/>
        <w:numPr>
          <w:ilvl w:val="0"/>
          <w:numId w:val="1"/>
        </w:numPr>
        <w:tabs>
          <w:tab w:val="left" w:pos="360"/>
        </w:tabs>
        <w:spacing w:line="233" w:lineRule="atLeast"/>
        <w:jc w:val="both"/>
        <w:rPr>
          <w:rFonts w:eastAsia="Arial Unicode MS"/>
          <w:sz w:val="22"/>
          <w:szCs w:val="22"/>
        </w:rPr>
      </w:pPr>
      <w:r w:rsidRPr="004C11C4">
        <w:rPr>
          <w:rFonts w:eastAsia="Arial Unicode MS"/>
          <w:sz w:val="22"/>
          <w:szCs w:val="22"/>
        </w:rPr>
        <w:t>est d’une durée approximative de _ _ _ _ _ _ _mois, à compter du _ _ _ _ _ _ __ _ _ _ _</w:t>
      </w:r>
      <w:r w:rsidR="00706689" w:rsidRPr="004C11C4">
        <w:rPr>
          <w:rFonts w:eastAsia="Arial Unicode MS"/>
          <w:sz w:val="22"/>
          <w:szCs w:val="22"/>
        </w:rPr>
        <w:t xml:space="preserve">(date prévue de démarrage de </w:t>
      </w:r>
      <w:r w:rsidR="00491506" w:rsidRPr="004C11C4">
        <w:rPr>
          <w:rFonts w:eastAsia="Arial Unicode MS"/>
          <w:sz w:val="22"/>
          <w:szCs w:val="22"/>
        </w:rPr>
        <w:t xml:space="preserve">la Recherche </w:t>
      </w:r>
      <w:r w:rsidR="00706689" w:rsidRPr="004C11C4">
        <w:rPr>
          <w:rFonts w:eastAsia="Arial Unicode MS"/>
          <w:sz w:val="22"/>
          <w:szCs w:val="22"/>
        </w:rPr>
        <w:t>déclarée à l’</w:t>
      </w:r>
      <w:r w:rsidR="00E13006" w:rsidRPr="004C11C4">
        <w:rPr>
          <w:rFonts w:eastAsia="Arial Unicode MS"/>
          <w:sz w:val="22"/>
          <w:szCs w:val="22"/>
        </w:rPr>
        <w:t>ANSM</w:t>
      </w:r>
      <w:r w:rsidR="00706689" w:rsidRPr="004C11C4">
        <w:rPr>
          <w:rFonts w:eastAsia="Arial Unicode MS"/>
          <w:sz w:val="22"/>
          <w:szCs w:val="22"/>
        </w:rPr>
        <w:t>)</w:t>
      </w:r>
      <w:r w:rsidRPr="004C11C4">
        <w:rPr>
          <w:rFonts w:eastAsia="Arial Unicode MS"/>
          <w:sz w:val="22"/>
          <w:szCs w:val="22"/>
        </w:rPr>
        <w:t xml:space="preserve"> , </w:t>
      </w:r>
    </w:p>
    <w:p w:rsidR="0015558F" w:rsidRPr="004C11C4" w:rsidRDefault="0015558F">
      <w:pPr>
        <w:pStyle w:val="CM10"/>
        <w:numPr>
          <w:ilvl w:val="0"/>
          <w:numId w:val="1"/>
        </w:numPr>
        <w:spacing w:line="231" w:lineRule="atLeast"/>
        <w:jc w:val="both"/>
        <w:rPr>
          <w:rFonts w:eastAsia="Arial Unicode MS"/>
          <w:sz w:val="22"/>
          <w:szCs w:val="22"/>
        </w:rPr>
      </w:pPr>
      <w:r w:rsidRPr="004C11C4">
        <w:rPr>
          <w:rFonts w:eastAsia="Arial Unicode MS"/>
          <w:sz w:val="22"/>
          <w:szCs w:val="22"/>
        </w:rPr>
        <w:t>est couvert</w:t>
      </w:r>
      <w:r w:rsidR="00961873" w:rsidRPr="004C11C4">
        <w:rPr>
          <w:rFonts w:eastAsia="Arial Unicode MS"/>
          <w:sz w:val="22"/>
          <w:szCs w:val="22"/>
        </w:rPr>
        <w:t>e</w:t>
      </w:r>
      <w:r w:rsidRPr="004C11C4">
        <w:rPr>
          <w:rFonts w:eastAsia="Arial Unicode MS"/>
          <w:sz w:val="22"/>
          <w:szCs w:val="22"/>
        </w:rPr>
        <w:t xml:space="preserve"> par un contrat d'assurance de la compagnie _ _ _ _ _ _ _ _ _ , Police n°_ _ _ _ _ _  </w:t>
      </w:r>
      <w:r w:rsidR="00607C19" w:rsidRPr="004C11C4">
        <w:rPr>
          <w:rFonts w:eastAsia="Arial Unicode MS"/>
          <w:sz w:val="22"/>
          <w:szCs w:val="22"/>
        </w:rPr>
        <w:t>,</w:t>
      </w:r>
    </w:p>
    <w:p w:rsidR="0015558F" w:rsidRPr="004C11C4" w:rsidRDefault="0015558F">
      <w:pPr>
        <w:pStyle w:val="CM4"/>
        <w:numPr>
          <w:ilvl w:val="0"/>
          <w:numId w:val="1"/>
        </w:numPr>
        <w:jc w:val="both"/>
        <w:rPr>
          <w:rFonts w:eastAsia="Arial Unicode MS"/>
          <w:sz w:val="22"/>
          <w:szCs w:val="22"/>
        </w:rPr>
      </w:pPr>
      <w:r w:rsidRPr="004C11C4">
        <w:rPr>
          <w:rFonts w:eastAsia="Arial Unicode MS"/>
          <w:sz w:val="22"/>
          <w:szCs w:val="22"/>
        </w:rPr>
        <w:t xml:space="preserve">porte sur un recrutement prévisionnel de </w:t>
      </w:r>
      <w:r w:rsidR="003F4938" w:rsidRPr="004C11C4">
        <w:rPr>
          <w:rFonts w:eastAsia="Arial Unicode MS"/>
          <w:sz w:val="22"/>
          <w:szCs w:val="22"/>
        </w:rPr>
        <w:t>[</w:t>
      </w:r>
      <w:r w:rsidR="00961873" w:rsidRPr="004C11C4">
        <w:rPr>
          <w:rFonts w:eastAsia="Arial Unicode MS"/>
          <w:i/>
          <w:sz w:val="22"/>
          <w:szCs w:val="22"/>
        </w:rPr>
        <w:t>indiquer le nombre de patients</w:t>
      </w:r>
      <w:r w:rsidR="003F4938" w:rsidRPr="004C11C4">
        <w:rPr>
          <w:rFonts w:eastAsia="Arial Unicode MS"/>
          <w:sz w:val="22"/>
          <w:szCs w:val="22"/>
        </w:rPr>
        <w:t>]</w:t>
      </w:r>
      <w:r w:rsidR="00961873" w:rsidRPr="004C11C4">
        <w:rPr>
          <w:rFonts w:eastAsia="Arial Unicode MS"/>
          <w:i/>
          <w:sz w:val="22"/>
          <w:szCs w:val="22"/>
        </w:rPr>
        <w:t xml:space="preserve"> </w:t>
      </w:r>
      <w:r w:rsidR="00961873" w:rsidRPr="004C11C4">
        <w:rPr>
          <w:rFonts w:eastAsia="Arial Unicode MS"/>
          <w:sz w:val="22"/>
          <w:szCs w:val="22"/>
        </w:rPr>
        <w:t>patients au sein de</w:t>
      </w:r>
      <w:r w:rsidR="006A12E6" w:rsidRPr="004C11C4">
        <w:rPr>
          <w:rFonts w:eastAsia="Arial Unicode MS"/>
          <w:sz w:val="22"/>
          <w:szCs w:val="22"/>
        </w:rPr>
        <w:t>s centres de</w:t>
      </w:r>
      <w:r w:rsidR="00961873" w:rsidRPr="004C11C4">
        <w:rPr>
          <w:rFonts w:eastAsia="Arial Unicode MS"/>
          <w:sz w:val="22"/>
          <w:szCs w:val="22"/>
        </w:rPr>
        <w:t xml:space="preserve"> l’Etablissement de santé signataire.</w:t>
      </w:r>
    </w:p>
    <w:p w:rsidR="00455FAE" w:rsidRPr="004C11C4" w:rsidRDefault="00455FAE" w:rsidP="00455FAE">
      <w:pPr>
        <w:pStyle w:val="Default"/>
        <w:rPr>
          <w:rFonts w:eastAsia="Arial Unicode MS"/>
          <w:sz w:val="22"/>
          <w:szCs w:val="22"/>
        </w:rPr>
      </w:pPr>
    </w:p>
    <w:p w:rsidR="005310EB" w:rsidRPr="004C11C4" w:rsidRDefault="005310EB">
      <w:pPr>
        <w:jc w:val="both"/>
        <w:rPr>
          <w:rFonts w:ascii="Arial" w:eastAsia="Arial Unicode MS" w:hAnsi="Arial" w:cs="Arial"/>
          <w:sz w:val="22"/>
          <w:szCs w:val="22"/>
        </w:rPr>
      </w:pPr>
    </w:p>
    <w:p w:rsidR="008915FC" w:rsidRPr="004C11C4" w:rsidRDefault="008915FC">
      <w:pPr>
        <w:jc w:val="both"/>
        <w:rPr>
          <w:rFonts w:ascii="Arial" w:eastAsia="Arial Unicode MS" w:hAnsi="Arial" w:cs="Arial"/>
          <w:sz w:val="22"/>
          <w:szCs w:val="22"/>
        </w:rPr>
      </w:pPr>
    </w:p>
    <w:p w:rsidR="0015558F" w:rsidRPr="004C11C4" w:rsidRDefault="0015558F">
      <w:pPr>
        <w:pStyle w:val="Corpsdetexte"/>
        <w:rPr>
          <w:rFonts w:ascii="Arial" w:eastAsia="Arial Unicode MS" w:hAnsi="Arial" w:cs="Arial"/>
          <w:sz w:val="22"/>
          <w:szCs w:val="22"/>
        </w:rPr>
      </w:pPr>
      <w:r w:rsidRPr="004C11C4">
        <w:rPr>
          <w:rFonts w:ascii="Arial" w:eastAsia="Arial Unicode MS" w:hAnsi="Arial" w:cs="Arial"/>
          <w:bCs/>
          <w:sz w:val="22"/>
          <w:szCs w:val="22"/>
        </w:rPr>
        <w:t>Etant précisé que</w:t>
      </w:r>
      <w:r w:rsidR="00662602" w:rsidRPr="004C11C4">
        <w:rPr>
          <w:rFonts w:ascii="Arial" w:eastAsia="Arial Unicode MS" w:hAnsi="Arial" w:cs="Arial"/>
          <w:bCs/>
          <w:sz w:val="22"/>
          <w:szCs w:val="22"/>
        </w:rPr>
        <w:t xml:space="preserve"> l’</w:t>
      </w:r>
      <w:r w:rsidR="00851540" w:rsidRPr="004C11C4">
        <w:rPr>
          <w:rFonts w:ascii="Arial" w:eastAsia="Arial Unicode MS" w:hAnsi="Arial" w:cs="Arial"/>
          <w:bCs/>
          <w:sz w:val="22"/>
          <w:szCs w:val="22"/>
        </w:rPr>
        <w:t>E</w:t>
      </w:r>
      <w:r w:rsidR="009C6206" w:rsidRPr="004C11C4">
        <w:rPr>
          <w:rFonts w:ascii="Arial" w:eastAsia="Arial Unicode MS" w:hAnsi="Arial" w:cs="Arial"/>
          <w:bCs/>
          <w:sz w:val="22"/>
          <w:szCs w:val="22"/>
        </w:rPr>
        <w:t>tablissement de santé</w:t>
      </w:r>
      <w:r w:rsidR="00662602" w:rsidRPr="004C11C4">
        <w:rPr>
          <w:rFonts w:ascii="Arial" w:eastAsia="Arial Unicode MS" w:hAnsi="Arial" w:cs="Arial"/>
          <w:bCs/>
          <w:sz w:val="22"/>
          <w:szCs w:val="22"/>
        </w:rPr>
        <w:t xml:space="preserve"> </w:t>
      </w:r>
      <w:r w:rsidR="00C33723">
        <w:rPr>
          <w:rFonts w:ascii="Arial" w:eastAsia="Arial Unicode MS" w:hAnsi="Arial" w:cs="Arial"/>
          <w:bCs/>
          <w:sz w:val="22"/>
          <w:szCs w:val="22"/>
        </w:rPr>
        <w:t xml:space="preserve">associé </w:t>
      </w:r>
      <w:r w:rsidR="00662602" w:rsidRPr="004C11C4">
        <w:rPr>
          <w:rFonts w:ascii="Arial" w:eastAsia="Arial Unicode MS" w:hAnsi="Arial" w:cs="Arial"/>
          <w:bCs/>
          <w:sz w:val="22"/>
          <w:szCs w:val="22"/>
        </w:rPr>
        <w:t>et l’</w:t>
      </w:r>
      <w:r w:rsidR="00851540" w:rsidRPr="004C11C4">
        <w:rPr>
          <w:rFonts w:ascii="Arial" w:eastAsia="Arial Unicode MS" w:hAnsi="Arial" w:cs="Arial"/>
          <w:bCs/>
          <w:sz w:val="22"/>
          <w:szCs w:val="22"/>
        </w:rPr>
        <w:t>I</w:t>
      </w:r>
      <w:r w:rsidR="00EE6272" w:rsidRPr="004C11C4">
        <w:rPr>
          <w:rFonts w:ascii="Arial" w:eastAsia="Arial Unicode MS" w:hAnsi="Arial" w:cs="Arial"/>
          <w:bCs/>
          <w:sz w:val="22"/>
          <w:szCs w:val="22"/>
        </w:rPr>
        <w:t>nvestigateur</w:t>
      </w:r>
      <w:r w:rsidR="00455FAE" w:rsidRPr="004C11C4">
        <w:rPr>
          <w:rFonts w:ascii="Arial" w:eastAsia="Arial Unicode MS" w:hAnsi="Arial" w:cs="Arial"/>
          <w:bCs/>
          <w:sz w:val="22"/>
          <w:szCs w:val="22"/>
        </w:rPr>
        <w:t xml:space="preserve"> </w:t>
      </w:r>
      <w:r w:rsidR="00800E7E" w:rsidRPr="004C11C4">
        <w:rPr>
          <w:rFonts w:ascii="Arial" w:eastAsia="Arial Unicode MS" w:hAnsi="Arial" w:cs="Arial"/>
          <w:bCs/>
          <w:sz w:val="22"/>
          <w:szCs w:val="22"/>
        </w:rPr>
        <w:t>signataires de la présente convention</w:t>
      </w:r>
      <w:r w:rsidR="00EE6272" w:rsidRPr="004C11C4">
        <w:rPr>
          <w:rFonts w:ascii="Arial" w:eastAsia="Arial Unicode MS" w:hAnsi="Arial" w:cs="Arial"/>
          <w:bCs/>
          <w:sz w:val="22"/>
          <w:szCs w:val="22"/>
        </w:rPr>
        <w:t xml:space="preserve"> </w:t>
      </w:r>
      <w:r w:rsidRPr="004C11C4">
        <w:rPr>
          <w:rFonts w:ascii="Arial" w:eastAsia="Arial Unicode MS" w:hAnsi="Arial" w:cs="Arial"/>
          <w:sz w:val="22"/>
          <w:szCs w:val="22"/>
        </w:rPr>
        <w:t>possède</w:t>
      </w:r>
      <w:r w:rsidR="00455FAE" w:rsidRPr="004C11C4">
        <w:rPr>
          <w:rFonts w:ascii="Arial" w:eastAsia="Arial Unicode MS" w:hAnsi="Arial" w:cs="Arial"/>
          <w:sz w:val="22"/>
          <w:szCs w:val="22"/>
        </w:rPr>
        <w:t>nt</w:t>
      </w:r>
      <w:r w:rsidRPr="004C11C4">
        <w:rPr>
          <w:rFonts w:ascii="Arial" w:eastAsia="Arial Unicode MS" w:hAnsi="Arial" w:cs="Arial"/>
          <w:sz w:val="22"/>
          <w:szCs w:val="22"/>
        </w:rPr>
        <w:t xml:space="preserve"> la connaissance, l’expérience, la disponibilité et la possibilité matérielle pour assur</w:t>
      </w:r>
      <w:r w:rsidR="00213D8D" w:rsidRPr="004C11C4">
        <w:rPr>
          <w:rFonts w:ascii="Arial" w:eastAsia="Arial Unicode MS" w:hAnsi="Arial" w:cs="Arial"/>
          <w:sz w:val="22"/>
          <w:szCs w:val="22"/>
        </w:rPr>
        <w:t xml:space="preserve">er la conduite de recherches </w:t>
      </w:r>
      <w:r w:rsidRPr="004C11C4">
        <w:rPr>
          <w:rFonts w:ascii="Arial" w:eastAsia="Arial Unicode MS" w:hAnsi="Arial" w:cs="Arial"/>
          <w:sz w:val="22"/>
          <w:szCs w:val="22"/>
        </w:rPr>
        <w:t xml:space="preserve">médicales pour </w:t>
      </w:r>
      <w:r w:rsidR="00491506" w:rsidRPr="004C11C4">
        <w:rPr>
          <w:rFonts w:ascii="Arial" w:eastAsia="Arial Unicode MS" w:hAnsi="Arial" w:cs="Arial"/>
          <w:sz w:val="22"/>
          <w:szCs w:val="22"/>
        </w:rPr>
        <w:t xml:space="preserve">la Recherche </w:t>
      </w:r>
      <w:r w:rsidRPr="004C11C4">
        <w:rPr>
          <w:rFonts w:ascii="Arial" w:eastAsia="Arial Unicode MS" w:hAnsi="Arial" w:cs="Arial"/>
          <w:sz w:val="22"/>
          <w:szCs w:val="22"/>
        </w:rPr>
        <w:t>référencé</w:t>
      </w:r>
      <w:r w:rsidR="00882950" w:rsidRPr="004C11C4">
        <w:rPr>
          <w:rFonts w:ascii="Arial" w:eastAsia="Arial Unicode MS" w:hAnsi="Arial" w:cs="Arial"/>
          <w:sz w:val="22"/>
          <w:szCs w:val="22"/>
        </w:rPr>
        <w:t>e</w:t>
      </w:r>
      <w:r w:rsidR="007D792F" w:rsidRPr="004C11C4">
        <w:rPr>
          <w:rFonts w:ascii="Arial" w:eastAsia="Arial Unicode MS" w:hAnsi="Arial" w:cs="Arial"/>
          <w:sz w:val="22"/>
          <w:szCs w:val="22"/>
        </w:rPr>
        <w:t xml:space="preserve"> ci-</w:t>
      </w:r>
      <w:r w:rsidRPr="004C11C4">
        <w:rPr>
          <w:rFonts w:ascii="Arial" w:eastAsia="Arial Unicode MS" w:hAnsi="Arial" w:cs="Arial"/>
          <w:sz w:val="22"/>
          <w:szCs w:val="22"/>
        </w:rPr>
        <w:t xml:space="preserve">dessus, </w:t>
      </w:r>
      <w:r w:rsidR="006005A6" w:rsidRPr="004C11C4">
        <w:rPr>
          <w:rFonts w:ascii="Arial" w:eastAsia="Arial Unicode MS" w:hAnsi="Arial" w:cs="Arial"/>
          <w:sz w:val="22"/>
          <w:szCs w:val="22"/>
        </w:rPr>
        <w:t>sont susceptibles d’</w:t>
      </w:r>
      <w:r w:rsidRPr="004C11C4">
        <w:rPr>
          <w:rFonts w:ascii="Arial" w:eastAsia="Arial Unicode MS" w:hAnsi="Arial" w:cs="Arial"/>
          <w:sz w:val="22"/>
          <w:szCs w:val="22"/>
        </w:rPr>
        <w:t xml:space="preserve">accéder au nombre requis de patients répondant aux critères d’inclusion/d’exclusion du </w:t>
      </w:r>
      <w:r w:rsidR="005379E4" w:rsidRPr="004C11C4">
        <w:rPr>
          <w:rFonts w:ascii="Arial" w:eastAsia="Arial Unicode MS" w:hAnsi="Arial" w:cs="Arial"/>
          <w:sz w:val="22"/>
          <w:szCs w:val="22"/>
        </w:rPr>
        <w:t>Protocole</w:t>
      </w:r>
      <w:r w:rsidRPr="004C11C4">
        <w:rPr>
          <w:rFonts w:ascii="Arial" w:eastAsia="Arial Unicode MS" w:hAnsi="Arial" w:cs="Arial"/>
          <w:sz w:val="22"/>
          <w:szCs w:val="22"/>
        </w:rPr>
        <w:t xml:space="preserve"> dans le temps imparti</w:t>
      </w:r>
      <w:r w:rsidR="00961873" w:rsidRPr="004C11C4">
        <w:rPr>
          <w:rFonts w:ascii="Arial" w:eastAsia="Arial Unicode MS" w:hAnsi="Arial" w:cs="Arial"/>
          <w:sz w:val="22"/>
          <w:szCs w:val="22"/>
        </w:rPr>
        <w:t>,</w:t>
      </w:r>
      <w:r w:rsidRPr="004C11C4">
        <w:rPr>
          <w:rFonts w:ascii="Arial" w:eastAsia="Arial Unicode MS" w:hAnsi="Arial" w:cs="Arial"/>
          <w:sz w:val="22"/>
          <w:szCs w:val="22"/>
        </w:rPr>
        <w:t xml:space="preserve"> et </w:t>
      </w:r>
      <w:r w:rsidR="000432A7" w:rsidRPr="004C11C4">
        <w:rPr>
          <w:rFonts w:ascii="Arial" w:eastAsia="Arial Unicode MS" w:hAnsi="Arial" w:cs="Arial"/>
          <w:sz w:val="22"/>
          <w:szCs w:val="22"/>
        </w:rPr>
        <w:t xml:space="preserve">que l’établissement de santé </w:t>
      </w:r>
      <w:r w:rsidR="00881E79" w:rsidRPr="004C11C4">
        <w:rPr>
          <w:rFonts w:ascii="Arial" w:eastAsia="Arial Unicode MS" w:hAnsi="Arial" w:cs="Arial"/>
          <w:sz w:val="22"/>
          <w:szCs w:val="22"/>
        </w:rPr>
        <w:t xml:space="preserve">associé </w:t>
      </w:r>
      <w:r w:rsidR="000432A7" w:rsidRPr="004C11C4">
        <w:rPr>
          <w:rFonts w:ascii="Arial" w:eastAsia="Arial Unicode MS" w:hAnsi="Arial" w:cs="Arial"/>
          <w:sz w:val="22"/>
          <w:szCs w:val="22"/>
        </w:rPr>
        <w:t xml:space="preserve">est </w:t>
      </w:r>
      <w:r w:rsidRPr="004C11C4">
        <w:rPr>
          <w:rFonts w:ascii="Arial" w:eastAsia="Arial Unicode MS" w:hAnsi="Arial" w:cs="Arial"/>
          <w:sz w:val="22"/>
          <w:szCs w:val="22"/>
        </w:rPr>
        <w:t xml:space="preserve">disposé à conduire </w:t>
      </w:r>
      <w:r w:rsidR="00491506" w:rsidRPr="004C11C4">
        <w:rPr>
          <w:rFonts w:ascii="Arial" w:eastAsia="Arial Unicode MS" w:hAnsi="Arial" w:cs="Arial"/>
          <w:bCs/>
          <w:sz w:val="22"/>
          <w:szCs w:val="22"/>
        </w:rPr>
        <w:t>la Recherche</w:t>
      </w:r>
      <w:r w:rsidR="00491506" w:rsidRPr="004C11C4">
        <w:rPr>
          <w:rFonts w:ascii="Arial" w:eastAsia="Arial Unicode MS" w:hAnsi="Arial" w:cs="Arial"/>
          <w:sz w:val="22"/>
          <w:szCs w:val="22"/>
        </w:rPr>
        <w:t xml:space="preserve"> </w:t>
      </w:r>
      <w:r w:rsidRPr="004C11C4">
        <w:rPr>
          <w:rFonts w:ascii="Arial" w:eastAsia="Arial Unicode MS" w:hAnsi="Arial" w:cs="Arial"/>
          <w:sz w:val="22"/>
          <w:szCs w:val="22"/>
        </w:rPr>
        <w:t>dans ses locaux</w:t>
      </w:r>
      <w:r w:rsidR="00607C19" w:rsidRPr="004C11C4">
        <w:rPr>
          <w:rFonts w:ascii="Arial" w:eastAsia="Arial Unicode MS" w:hAnsi="Arial" w:cs="Arial"/>
          <w:sz w:val="22"/>
          <w:szCs w:val="22"/>
        </w:rPr>
        <w:t> ;</w:t>
      </w:r>
    </w:p>
    <w:p w:rsidR="0015558F" w:rsidRPr="004C11C4" w:rsidRDefault="0015558F">
      <w:pPr>
        <w:jc w:val="both"/>
        <w:rPr>
          <w:rFonts w:ascii="Arial" w:eastAsia="Arial Unicode MS" w:hAnsi="Arial" w:cs="Arial"/>
          <w:sz w:val="22"/>
          <w:szCs w:val="22"/>
        </w:rPr>
      </w:pPr>
    </w:p>
    <w:p w:rsidR="0015558F" w:rsidRPr="004C11C4" w:rsidRDefault="0015558F">
      <w:pPr>
        <w:jc w:val="both"/>
        <w:rPr>
          <w:rFonts w:ascii="Arial" w:eastAsia="Arial Unicode MS" w:hAnsi="Arial" w:cs="Arial"/>
          <w:sz w:val="22"/>
          <w:szCs w:val="22"/>
        </w:rPr>
      </w:pPr>
      <w:r w:rsidRPr="004C11C4">
        <w:rPr>
          <w:rFonts w:ascii="Arial" w:eastAsia="Arial Unicode MS" w:hAnsi="Arial" w:cs="Arial"/>
          <w:sz w:val="22"/>
          <w:szCs w:val="22"/>
        </w:rPr>
        <w:t xml:space="preserve">Etant précisé </w:t>
      </w:r>
      <w:r w:rsidR="005B49FC" w:rsidRPr="004C11C4">
        <w:rPr>
          <w:rFonts w:ascii="Arial" w:eastAsia="Arial Unicode MS" w:hAnsi="Arial" w:cs="Arial"/>
          <w:sz w:val="22"/>
          <w:szCs w:val="22"/>
        </w:rPr>
        <w:t xml:space="preserve">que </w:t>
      </w:r>
      <w:r w:rsidR="004B3695" w:rsidRPr="004C11C4">
        <w:rPr>
          <w:rFonts w:ascii="Arial" w:eastAsia="Arial Unicode MS" w:hAnsi="Arial" w:cs="Arial"/>
          <w:sz w:val="22"/>
          <w:szCs w:val="22"/>
        </w:rPr>
        <w:t>l</w:t>
      </w:r>
      <w:r w:rsidR="004B3695">
        <w:rPr>
          <w:rFonts w:ascii="Arial" w:eastAsia="Arial Unicode MS" w:hAnsi="Arial" w:cs="Arial"/>
          <w:sz w:val="22"/>
          <w:szCs w:val="22"/>
        </w:rPr>
        <w:t>’</w:t>
      </w:r>
      <w:r w:rsidR="004B3695" w:rsidRPr="004C11C4">
        <w:rPr>
          <w:rFonts w:ascii="Arial" w:eastAsia="Arial Unicode MS" w:hAnsi="Arial" w:cs="Arial"/>
          <w:sz w:val="22"/>
          <w:szCs w:val="22"/>
        </w:rPr>
        <w:t>Investigateur</w:t>
      </w:r>
      <w:r w:rsidR="00145732">
        <w:rPr>
          <w:rFonts w:ascii="Arial" w:eastAsia="Arial Unicode MS" w:hAnsi="Arial" w:cs="Arial"/>
          <w:sz w:val="22"/>
          <w:szCs w:val="22"/>
        </w:rPr>
        <w:t xml:space="preserve"> </w:t>
      </w:r>
      <w:r w:rsidRPr="004C11C4">
        <w:rPr>
          <w:rFonts w:ascii="Arial" w:eastAsia="Arial Unicode MS" w:hAnsi="Arial" w:cs="Arial"/>
          <w:sz w:val="22"/>
          <w:szCs w:val="22"/>
        </w:rPr>
        <w:t xml:space="preserve">n’ayant pas fait l’objet, à la connaissance </w:t>
      </w:r>
      <w:r w:rsidR="009C6206" w:rsidRPr="004C11C4">
        <w:rPr>
          <w:rFonts w:ascii="Arial" w:eastAsia="Arial Unicode MS" w:hAnsi="Arial" w:cs="Arial"/>
          <w:sz w:val="22"/>
          <w:szCs w:val="22"/>
        </w:rPr>
        <w:t>de</w:t>
      </w:r>
      <w:r w:rsidR="00173DD7" w:rsidRPr="004C11C4">
        <w:rPr>
          <w:rFonts w:ascii="Arial" w:eastAsia="Arial Unicode MS" w:hAnsi="Arial" w:cs="Arial"/>
          <w:sz w:val="22"/>
          <w:szCs w:val="22"/>
        </w:rPr>
        <w:t xml:space="preserve"> l’</w:t>
      </w:r>
      <w:r w:rsidR="00DA0003" w:rsidRPr="004C11C4">
        <w:rPr>
          <w:rFonts w:ascii="Arial" w:eastAsia="Arial Unicode MS" w:hAnsi="Arial" w:cs="Arial"/>
          <w:sz w:val="22"/>
          <w:szCs w:val="22"/>
        </w:rPr>
        <w:t>E</w:t>
      </w:r>
      <w:r w:rsidR="009C6206" w:rsidRPr="004C11C4">
        <w:rPr>
          <w:rFonts w:ascii="Arial" w:eastAsia="Arial Unicode MS" w:hAnsi="Arial" w:cs="Arial"/>
          <w:sz w:val="22"/>
          <w:szCs w:val="22"/>
        </w:rPr>
        <w:t>tablissement de santé</w:t>
      </w:r>
      <w:r w:rsidR="00414EA9" w:rsidRPr="004C11C4">
        <w:rPr>
          <w:rFonts w:ascii="Arial" w:eastAsia="Arial Unicode MS" w:hAnsi="Arial" w:cs="Arial"/>
          <w:sz w:val="22"/>
          <w:szCs w:val="22"/>
        </w:rPr>
        <w:t xml:space="preserve"> </w:t>
      </w:r>
      <w:r w:rsidR="004B3695">
        <w:rPr>
          <w:rFonts w:ascii="Arial" w:eastAsia="Arial Unicode MS" w:hAnsi="Arial" w:cs="Arial"/>
          <w:sz w:val="22"/>
          <w:szCs w:val="22"/>
        </w:rPr>
        <w:t>associé</w:t>
      </w:r>
      <w:r w:rsidR="00961873" w:rsidRPr="004C11C4">
        <w:rPr>
          <w:rFonts w:ascii="Arial" w:eastAsia="Arial Unicode MS" w:hAnsi="Arial" w:cs="Arial"/>
          <w:sz w:val="22"/>
          <w:szCs w:val="22"/>
        </w:rPr>
        <w:t>,</w:t>
      </w:r>
      <w:r w:rsidR="009C6206" w:rsidRPr="004C11C4">
        <w:rPr>
          <w:rFonts w:ascii="Arial" w:eastAsia="Arial Unicode MS" w:hAnsi="Arial" w:cs="Arial"/>
          <w:sz w:val="22"/>
          <w:szCs w:val="22"/>
        </w:rPr>
        <w:t xml:space="preserve"> </w:t>
      </w:r>
      <w:r w:rsidRPr="004C11C4">
        <w:rPr>
          <w:rFonts w:ascii="Arial" w:eastAsia="Arial Unicode MS" w:hAnsi="Arial" w:cs="Arial"/>
          <w:sz w:val="22"/>
          <w:szCs w:val="22"/>
        </w:rPr>
        <w:t xml:space="preserve">d’une </w:t>
      </w:r>
      <w:r w:rsidR="00E13006" w:rsidRPr="004C11C4">
        <w:rPr>
          <w:rFonts w:ascii="Arial" w:eastAsia="Arial Unicode MS" w:hAnsi="Arial" w:cs="Arial"/>
          <w:sz w:val="22"/>
          <w:szCs w:val="22"/>
        </w:rPr>
        <w:t xml:space="preserve">interdiction d’exercer </w:t>
      </w:r>
      <w:r w:rsidR="00662602" w:rsidRPr="004C11C4">
        <w:rPr>
          <w:rFonts w:ascii="Arial" w:eastAsia="Arial Unicode MS" w:hAnsi="Arial" w:cs="Arial"/>
          <w:sz w:val="22"/>
          <w:szCs w:val="22"/>
        </w:rPr>
        <w:t>es</w:t>
      </w:r>
      <w:r w:rsidR="00303C34" w:rsidRPr="004C11C4">
        <w:rPr>
          <w:rFonts w:ascii="Arial" w:eastAsia="Arial Unicode MS" w:hAnsi="Arial" w:cs="Arial"/>
          <w:sz w:val="22"/>
          <w:szCs w:val="22"/>
        </w:rPr>
        <w:t>t</w:t>
      </w:r>
      <w:r w:rsidRPr="004C11C4">
        <w:rPr>
          <w:rFonts w:ascii="Arial" w:eastAsia="Arial Unicode MS" w:hAnsi="Arial" w:cs="Arial"/>
          <w:sz w:val="22"/>
          <w:szCs w:val="22"/>
        </w:rPr>
        <w:t xml:space="preserve"> désigné pour agir en qualité d'</w:t>
      </w:r>
      <w:r w:rsidR="006A12E6" w:rsidRPr="004C11C4">
        <w:rPr>
          <w:rFonts w:ascii="Arial" w:eastAsia="Arial Unicode MS" w:hAnsi="Arial" w:cs="Arial"/>
          <w:sz w:val="22"/>
          <w:szCs w:val="22"/>
        </w:rPr>
        <w:t>I</w:t>
      </w:r>
      <w:r w:rsidRPr="004C11C4">
        <w:rPr>
          <w:rFonts w:ascii="Arial" w:eastAsia="Arial Unicode MS" w:hAnsi="Arial" w:cs="Arial"/>
          <w:sz w:val="22"/>
          <w:szCs w:val="22"/>
        </w:rPr>
        <w:t xml:space="preserve">nvestigateur de </w:t>
      </w:r>
      <w:r w:rsidR="00491506" w:rsidRPr="004C11C4">
        <w:rPr>
          <w:rFonts w:ascii="Arial" w:eastAsia="Arial Unicode MS" w:hAnsi="Arial" w:cs="Arial"/>
          <w:bCs/>
          <w:sz w:val="22"/>
          <w:szCs w:val="22"/>
        </w:rPr>
        <w:t>la Recherche</w:t>
      </w:r>
      <w:r w:rsidR="00491506" w:rsidRPr="004C11C4">
        <w:rPr>
          <w:rFonts w:ascii="Arial" w:eastAsia="Arial Unicode MS" w:hAnsi="Arial" w:cs="Arial"/>
          <w:b/>
          <w:bCs/>
          <w:sz w:val="22"/>
          <w:szCs w:val="22"/>
        </w:rPr>
        <w:t xml:space="preserve"> </w:t>
      </w:r>
      <w:r w:rsidRPr="004C11C4">
        <w:rPr>
          <w:rFonts w:ascii="Arial" w:eastAsia="Arial Unicode MS" w:hAnsi="Arial" w:cs="Arial"/>
          <w:sz w:val="22"/>
          <w:szCs w:val="22"/>
        </w:rPr>
        <w:t>et qu’il se dispose à diriger et surveiller sa réalisation</w:t>
      </w:r>
      <w:r w:rsidR="00607C19" w:rsidRPr="004C11C4">
        <w:rPr>
          <w:rFonts w:ascii="Arial" w:eastAsia="Arial Unicode MS" w:hAnsi="Arial" w:cs="Arial"/>
          <w:sz w:val="22"/>
          <w:szCs w:val="22"/>
        </w:rPr>
        <w:t> ;</w:t>
      </w:r>
    </w:p>
    <w:p w:rsidR="0015558F" w:rsidRPr="004C11C4" w:rsidRDefault="0015558F">
      <w:pPr>
        <w:jc w:val="both"/>
        <w:rPr>
          <w:rFonts w:ascii="Arial" w:eastAsia="Arial Unicode MS" w:hAnsi="Arial" w:cs="Arial"/>
          <w:b/>
          <w:bCs/>
          <w:sz w:val="22"/>
          <w:szCs w:val="22"/>
        </w:rPr>
      </w:pPr>
    </w:p>
    <w:p w:rsidR="0015558F" w:rsidRPr="004C11C4" w:rsidRDefault="0015558F">
      <w:pPr>
        <w:jc w:val="both"/>
        <w:rPr>
          <w:rFonts w:ascii="Arial" w:eastAsia="Arial Unicode MS" w:hAnsi="Arial" w:cs="Arial"/>
          <w:sz w:val="22"/>
          <w:szCs w:val="22"/>
        </w:rPr>
      </w:pPr>
      <w:r w:rsidRPr="004C11C4">
        <w:rPr>
          <w:rFonts w:ascii="Arial" w:eastAsia="Arial Unicode MS" w:hAnsi="Arial" w:cs="Arial"/>
          <w:b/>
          <w:bCs/>
          <w:sz w:val="22"/>
          <w:szCs w:val="22"/>
        </w:rPr>
        <w:t>IL EST CONVENU CE QUI SUIT :</w:t>
      </w:r>
    </w:p>
    <w:p w:rsidR="001B3FD9" w:rsidRDefault="001B3FD9" w:rsidP="001B3FD9">
      <w:pPr>
        <w:pStyle w:val="Noparagraphstyle"/>
        <w:spacing w:line="240" w:lineRule="auto"/>
        <w:jc w:val="both"/>
        <w:rPr>
          <w:rFonts w:ascii="Arial" w:eastAsia="Arial Unicode MS" w:hAnsi="Arial" w:cs="Arial"/>
          <w:color w:val="auto"/>
          <w:sz w:val="22"/>
          <w:szCs w:val="22"/>
        </w:rPr>
      </w:pPr>
    </w:p>
    <w:p w:rsidR="001B3FD9" w:rsidRDefault="001B3FD9" w:rsidP="001B3FD9">
      <w:pPr>
        <w:pStyle w:val="Noparagraphstyle"/>
        <w:spacing w:line="240" w:lineRule="auto"/>
        <w:jc w:val="both"/>
        <w:rPr>
          <w:rFonts w:ascii="Arial" w:eastAsia="Arial Unicode MS" w:hAnsi="Arial" w:cs="Arial"/>
          <w:color w:val="auto"/>
          <w:sz w:val="22"/>
          <w:szCs w:val="22"/>
        </w:rPr>
      </w:pPr>
    </w:p>
    <w:p w:rsidR="001B3FD9" w:rsidRPr="00BC2CEC" w:rsidRDefault="001B3FD9" w:rsidP="001B3FD9">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 1 : OBJET</w:t>
      </w:r>
    </w:p>
    <w:p w:rsidR="001B3FD9" w:rsidRPr="000D7F79" w:rsidRDefault="001B3FD9" w:rsidP="001B3FD9">
      <w:pPr>
        <w:pStyle w:val="Corpsdetexte"/>
        <w:rPr>
          <w:rFonts w:ascii="Arial" w:eastAsia="Arial Unicode MS" w:hAnsi="Arial" w:cs="Arial"/>
          <w:sz w:val="22"/>
          <w:szCs w:val="22"/>
        </w:rPr>
      </w:pPr>
    </w:p>
    <w:p w:rsidR="00662602" w:rsidRPr="004C11C4" w:rsidRDefault="0015558F">
      <w:pPr>
        <w:pStyle w:val="CM10"/>
        <w:spacing w:after="0"/>
        <w:jc w:val="both"/>
        <w:rPr>
          <w:rFonts w:eastAsia="Arial Unicode MS"/>
          <w:sz w:val="22"/>
          <w:szCs w:val="22"/>
        </w:rPr>
      </w:pPr>
      <w:r w:rsidRPr="004C11C4">
        <w:rPr>
          <w:rFonts w:eastAsia="Arial Unicode MS"/>
          <w:sz w:val="22"/>
          <w:szCs w:val="22"/>
        </w:rPr>
        <w:t xml:space="preserve">La présente convention a pour objet de </w:t>
      </w:r>
      <w:r w:rsidR="00881E79" w:rsidRPr="004C11C4">
        <w:rPr>
          <w:rFonts w:eastAsia="Arial Unicode MS"/>
          <w:sz w:val="22"/>
          <w:szCs w:val="22"/>
        </w:rPr>
        <w:t xml:space="preserve">décrire </w:t>
      </w:r>
      <w:r w:rsidRPr="004C11C4">
        <w:rPr>
          <w:rFonts w:eastAsia="Arial Unicode MS"/>
          <w:sz w:val="22"/>
          <w:szCs w:val="22"/>
        </w:rPr>
        <w:t xml:space="preserve">les prestations assurées par </w:t>
      </w:r>
      <w:r w:rsidR="00B05FF0" w:rsidRPr="004C11C4">
        <w:rPr>
          <w:rFonts w:eastAsia="Arial Unicode MS"/>
          <w:sz w:val="22"/>
          <w:szCs w:val="22"/>
        </w:rPr>
        <w:t>l’</w:t>
      </w:r>
      <w:r w:rsidR="00DA0003" w:rsidRPr="004C11C4">
        <w:rPr>
          <w:rFonts w:eastAsia="Arial Unicode MS"/>
          <w:sz w:val="22"/>
          <w:szCs w:val="22"/>
        </w:rPr>
        <w:t>E</w:t>
      </w:r>
      <w:r w:rsidR="009C6206" w:rsidRPr="004C11C4">
        <w:rPr>
          <w:rFonts w:eastAsia="Arial Unicode MS"/>
          <w:sz w:val="22"/>
          <w:szCs w:val="22"/>
        </w:rPr>
        <w:t>tablissemen</w:t>
      </w:r>
      <w:r w:rsidR="00B05FF0" w:rsidRPr="004C11C4">
        <w:rPr>
          <w:rFonts w:eastAsia="Arial Unicode MS"/>
          <w:sz w:val="22"/>
          <w:szCs w:val="22"/>
        </w:rPr>
        <w:t>t</w:t>
      </w:r>
      <w:r w:rsidR="009C6206" w:rsidRPr="004C11C4">
        <w:rPr>
          <w:rFonts w:eastAsia="Arial Unicode MS"/>
          <w:sz w:val="22"/>
          <w:szCs w:val="22"/>
        </w:rPr>
        <w:t xml:space="preserve"> de santé</w:t>
      </w:r>
      <w:r w:rsidR="006005A6" w:rsidRPr="004C11C4">
        <w:rPr>
          <w:rFonts w:eastAsia="Arial Unicode MS"/>
          <w:sz w:val="22"/>
          <w:szCs w:val="22"/>
        </w:rPr>
        <w:t xml:space="preserve"> </w:t>
      </w:r>
      <w:r w:rsidR="00881E79" w:rsidRPr="004C11C4">
        <w:rPr>
          <w:rFonts w:eastAsia="Arial Unicode MS"/>
          <w:sz w:val="22"/>
          <w:szCs w:val="22"/>
        </w:rPr>
        <w:t xml:space="preserve">associé </w:t>
      </w:r>
      <w:r w:rsidR="00A94282" w:rsidRPr="004C11C4">
        <w:rPr>
          <w:rFonts w:eastAsia="Arial Unicode MS"/>
          <w:sz w:val="22"/>
          <w:szCs w:val="22"/>
        </w:rPr>
        <w:t xml:space="preserve">au profit de </w:t>
      </w:r>
      <w:r w:rsidR="00173DD7" w:rsidRPr="004C11C4">
        <w:rPr>
          <w:rFonts w:eastAsia="Arial Unicode MS"/>
          <w:sz w:val="22"/>
          <w:szCs w:val="22"/>
        </w:rPr>
        <w:t>l’</w:t>
      </w:r>
      <w:r w:rsidR="00961873" w:rsidRPr="004C11C4">
        <w:rPr>
          <w:rFonts w:eastAsia="Arial Unicode MS"/>
          <w:sz w:val="22"/>
          <w:szCs w:val="22"/>
        </w:rPr>
        <w:t>E</w:t>
      </w:r>
      <w:r w:rsidR="00173DD7" w:rsidRPr="004C11C4">
        <w:rPr>
          <w:rFonts w:eastAsia="Arial Unicode MS"/>
          <w:sz w:val="22"/>
          <w:szCs w:val="22"/>
        </w:rPr>
        <w:t>ntreprise</w:t>
      </w:r>
      <w:r w:rsidR="00213D8D" w:rsidRPr="004C11C4">
        <w:rPr>
          <w:rFonts w:eastAsia="Arial Unicode MS"/>
          <w:sz w:val="22"/>
          <w:szCs w:val="22"/>
        </w:rPr>
        <w:t xml:space="preserve">, dans le cadre de </w:t>
      </w:r>
      <w:r w:rsidR="00491506" w:rsidRPr="004C11C4">
        <w:rPr>
          <w:rFonts w:eastAsia="Arial Unicode MS"/>
          <w:sz w:val="22"/>
          <w:szCs w:val="22"/>
        </w:rPr>
        <w:t>la Recherche</w:t>
      </w:r>
      <w:r w:rsidRPr="004C11C4">
        <w:rPr>
          <w:rFonts w:eastAsia="Arial Unicode MS"/>
          <w:sz w:val="22"/>
          <w:szCs w:val="22"/>
        </w:rPr>
        <w:t xml:space="preserve">, les conditions dans </w:t>
      </w:r>
      <w:r w:rsidR="00662602" w:rsidRPr="004C11C4">
        <w:rPr>
          <w:rFonts w:eastAsia="Arial Unicode MS"/>
          <w:sz w:val="22"/>
          <w:szCs w:val="22"/>
        </w:rPr>
        <w:t>lesquelles elles sont réalisées et</w:t>
      </w:r>
      <w:r w:rsidRPr="004C11C4">
        <w:rPr>
          <w:rFonts w:eastAsia="Arial Unicode MS"/>
          <w:sz w:val="22"/>
          <w:szCs w:val="22"/>
        </w:rPr>
        <w:t xml:space="preserve"> les frais </w:t>
      </w:r>
      <w:r w:rsidR="009615CC" w:rsidRPr="004C11C4">
        <w:rPr>
          <w:rFonts w:eastAsia="Arial Unicode MS"/>
          <w:sz w:val="22"/>
          <w:szCs w:val="22"/>
        </w:rPr>
        <w:t xml:space="preserve">supplémentaires </w:t>
      </w:r>
      <w:r w:rsidRPr="004C11C4">
        <w:rPr>
          <w:rFonts w:eastAsia="Arial Unicode MS"/>
          <w:sz w:val="22"/>
          <w:szCs w:val="22"/>
        </w:rPr>
        <w:t>qu’elles occasionnent</w:t>
      </w:r>
      <w:r w:rsidR="009615CC" w:rsidRPr="004C11C4">
        <w:rPr>
          <w:rFonts w:eastAsia="Arial Unicode MS"/>
          <w:sz w:val="22"/>
          <w:szCs w:val="22"/>
        </w:rPr>
        <w:t xml:space="preserve"> ci-après dénommés « </w:t>
      </w:r>
      <w:r w:rsidR="00B56422" w:rsidRPr="004C11C4">
        <w:rPr>
          <w:rFonts w:eastAsia="Arial Unicode MS"/>
          <w:sz w:val="22"/>
          <w:szCs w:val="22"/>
        </w:rPr>
        <w:t>S</w:t>
      </w:r>
      <w:r w:rsidR="009615CC" w:rsidRPr="004C11C4">
        <w:rPr>
          <w:rFonts w:eastAsia="Arial Unicode MS"/>
          <w:sz w:val="22"/>
          <w:szCs w:val="22"/>
        </w:rPr>
        <w:t>urcoûts »</w:t>
      </w:r>
      <w:r w:rsidR="00662602" w:rsidRPr="004C11C4">
        <w:rPr>
          <w:rFonts w:eastAsia="Arial Unicode MS"/>
          <w:sz w:val="22"/>
          <w:szCs w:val="22"/>
        </w:rPr>
        <w:t>.</w:t>
      </w:r>
    </w:p>
    <w:p w:rsidR="00817CE0" w:rsidRPr="004C11C4" w:rsidRDefault="00817CE0" w:rsidP="00817CE0">
      <w:pPr>
        <w:rPr>
          <w:rFonts w:ascii="Arial" w:eastAsia="Arial Unicode MS" w:hAnsi="Arial" w:cs="Arial"/>
          <w:sz w:val="22"/>
          <w:szCs w:val="22"/>
        </w:rPr>
      </w:pPr>
    </w:p>
    <w:p w:rsidR="0015558F" w:rsidRPr="004C11C4" w:rsidRDefault="00A15A8E">
      <w:pPr>
        <w:pStyle w:val="CM10"/>
        <w:spacing w:after="0"/>
        <w:jc w:val="both"/>
        <w:rPr>
          <w:rFonts w:eastAsia="Arial Unicode MS"/>
          <w:sz w:val="22"/>
          <w:szCs w:val="22"/>
        </w:rPr>
      </w:pPr>
      <w:r w:rsidRPr="004C11C4">
        <w:rPr>
          <w:rFonts w:eastAsia="Arial Unicode MS"/>
          <w:sz w:val="22"/>
          <w:szCs w:val="22"/>
        </w:rPr>
        <w:lastRenderedPageBreak/>
        <w:t xml:space="preserve">L’entreprise </w:t>
      </w:r>
      <w:r w:rsidR="0041444F" w:rsidRPr="004C11C4">
        <w:rPr>
          <w:rFonts w:eastAsia="Arial Unicode MS"/>
          <w:sz w:val="22"/>
          <w:szCs w:val="22"/>
        </w:rPr>
        <w:t>ne conclura au</w:t>
      </w:r>
      <w:r w:rsidR="00662602" w:rsidRPr="004C11C4">
        <w:rPr>
          <w:rFonts w:eastAsia="Arial Unicode MS"/>
          <w:sz w:val="22"/>
          <w:szCs w:val="22"/>
        </w:rPr>
        <w:t>cune convention séparée avec l’</w:t>
      </w:r>
      <w:r w:rsidR="00DA0003" w:rsidRPr="004C11C4">
        <w:rPr>
          <w:rFonts w:eastAsia="Arial Unicode MS"/>
          <w:sz w:val="22"/>
          <w:szCs w:val="22"/>
        </w:rPr>
        <w:t>I</w:t>
      </w:r>
      <w:r w:rsidR="0041444F" w:rsidRPr="004C11C4">
        <w:rPr>
          <w:rFonts w:eastAsia="Arial Unicode MS"/>
          <w:sz w:val="22"/>
          <w:szCs w:val="22"/>
        </w:rPr>
        <w:t xml:space="preserve">nvestigateur pour la réalisation des prestations </w:t>
      </w:r>
      <w:r w:rsidR="00DA0003" w:rsidRPr="004C11C4">
        <w:rPr>
          <w:rFonts w:eastAsia="Arial Unicode MS"/>
          <w:sz w:val="22"/>
          <w:szCs w:val="22"/>
        </w:rPr>
        <w:t xml:space="preserve">déjà </w:t>
      </w:r>
      <w:r w:rsidR="0041444F" w:rsidRPr="004C11C4">
        <w:rPr>
          <w:rFonts w:eastAsia="Arial Unicode MS"/>
          <w:sz w:val="22"/>
          <w:szCs w:val="22"/>
        </w:rPr>
        <w:t>objet de la présente convention.</w:t>
      </w:r>
      <w:r w:rsidR="004D4559" w:rsidRPr="004C11C4">
        <w:rPr>
          <w:rFonts w:eastAsia="Arial Unicode MS"/>
          <w:sz w:val="22"/>
          <w:szCs w:val="22"/>
        </w:rPr>
        <w:t xml:space="preserve"> La présente convention ne couvre pas les activités</w:t>
      </w:r>
      <w:r w:rsidR="00917DA7" w:rsidRPr="004C11C4">
        <w:rPr>
          <w:rFonts w:eastAsia="Arial Unicode MS"/>
          <w:sz w:val="22"/>
          <w:szCs w:val="22"/>
        </w:rPr>
        <w:t xml:space="preserve"> de </w:t>
      </w:r>
      <w:r w:rsidR="006A12E6" w:rsidRPr="004C11C4">
        <w:rPr>
          <w:rFonts w:eastAsia="Arial Unicode MS"/>
          <w:sz w:val="22"/>
          <w:szCs w:val="22"/>
        </w:rPr>
        <w:t xml:space="preserve">prestation </w:t>
      </w:r>
      <w:r w:rsidR="004D4559" w:rsidRPr="004C11C4">
        <w:rPr>
          <w:rFonts w:eastAsia="Arial Unicode MS"/>
          <w:sz w:val="22"/>
          <w:szCs w:val="22"/>
        </w:rPr>
        <w:t>intellectuelle</w:t>
      </w:r>
      <w:r w:rsidR="006A12E6" w:rsidRPr="004C11C4">
        <w:rPr>
          <w:rFonts w:eastAsia="Arial Unicode MS"/>
          <w:sz w:val="22"/>
          <w:szCs w:val="22"/>
        </w:rPr>
        <w:t xml:space="preserve"> en tant que consultant</w:t>
      </w:r>
      <w:r w:rsidR="00917DA7" w:rsidRPr="004C11C4">
        <w:rPr>
          <w:rFonts w:eastAsia="Arial Unicode MS"/>
          <w:sz w:val="22"/>
          <w:szCs w:val="22"/>
        </w:rPr>
        <w:t>,</w:t>
      </w:r>
      <w:r w:rsidR="004D4559" w:rsidRPr="004C11C4">
        <w:rPr>
          <w:rFonts w:eastAsia="Arial Unicode MS"/>
          <w:sz w:val="22"/>
          <w:szCs w:val="22"/>
        </w:rPr>
        <w:t xml:space="preserve"> </w:t>
      </w:r>
      <w:r w:rsidR="00917DA7" w:rsidRPr="004C11C4">
        <w:rPr>
          <w:rFonts w:eastAsia="Arial Unicode MS"/>
          <w:sz w:val="22"/>
          <w:szCs w:val="22"/>
        </w:rPr>
        <w:t xml:space="preserve">sans lien avec la réalisation de la Recherche, </w:t>
      </w:r>
      <w:r w:rsidR="004D4559" w:rsidRPr="004C11C4">
        <w:rPr>
          <w:rFonts w:eastAsia="Arial Unicode MS"/>
          <w:sz w:val="22"/>
          <w:szCs w:val="22"/>
        </w:rPr>
        <w:t>qui peuvent être réalisées par l’Investigateur au profit de l’</w:t>
      </w:r>
      <w:r w:rsidR="00917DA7" w:rsidRPr="004C11C4">
        <w:rPr>
          <w:rFonts w:eastAsia="Arial Unicode MS"/>
          <w:sz w:val="22"/>
          <w:szCs w:val="22"/>
        </w:rPr>
        <w:t>Entreprise</w:t>
      </w:r>
      <w:r w:rsidR="004D4559" w:rsidRPr="004C11C4">
        <w:rPr>
          <w:rFonts w:eastAsia="Arial Unicode MS"/>
          <w:sz w:val="22"/>
          <w:szCs w:val="22"/>
        </w:rPr>
        <w:t>.</w:t>
      </w:r>
    </w:p>
    <w:p w:rsidR="00961873" w:rsidRPr="004C11C4" w:rsidRDefault="00961873" w:rsidP="00961873">
      <w:pPr>
        <w:rPr>
          <w:rFonts w:eastAsia="Arial Unicode MS"/>
        </w:rPr>
      </w:pPr>
    </w:p>
    <w:p w:rsidR="0015558F" w:rsidRPr="004C11C4" w:rsidRDefault="00917DA7">
      <w:pPr>
        <w:pStyle w:val="CM10"/>
        <w:spacing w:after="0"/>
        <w:jc w:val="both"/>
        <w:rPr>
          <w:rFonts w:eastAsia="Arial Unicode MS"/>
          <w:sz w:val="22"/>
          <w:szCs w:val="22"/>
        </w:rPr>
      </w:pPr>
      <w:r w:rsidRPr="004C11C4">
        <w:rPr>
          <w:rFonts w:eastAsia="Arial Unicode MS"/>
          <w:sz w:val="22"/>
          <w:szCs w:val="22"/>
        </w:rPr>
        <w:t>L</w:t>
      </w:r>
      <w:r w:rsidR="0015558F" w:rsidRPr="004C11C4">
        <w:rPr>
          <w:rFonts w:eastAsia="Arial Unicode MS"/>
          <w:sz w:val="22"/>
          <w:szCs w:val="22"/>
        </w:rPr>
        <w:t>es prestations recouvrent :</w:t>
      </w:r>
    </w:p>
    <w:p w:rsidR="0015558F" w:rsidRPr="004C11C4" w:rsidRDefault="0015558F">
      <w:pPr>
        <w:pStyle w:val="CM10"/>
        <w:numPr>
          <w:ilvl w:val="0"/>
          <w:numId w:val="3"/>
        </w:numPr>
        <w:spacing w:after="0"/>
        <w:jc w:val="both"/>
        <w:rPr>
          <w:rFonts w:eastAsia="Arial Unicode MS"/>
          <w:sz w:val="22"/>
          <w:szCs w:val="22"/>
        </w:rPr>
      </w:pPr>
      <w:r w:rsidRPr="004C11C4">
        <w:rPr>
          <w:rFonts w:eastAsia="Arial Unicode MS"/>
          <w:sz w:val="22"/>
          <w:szCs w:val="22"/>
        </w:rPr>
        <w:t>la mise à disposition par</w:t>
      </w:r>
      <w:r w:rsidR="00662602" w:rsidRPr="004C11C4">
        <w:rPr>
          <w:rFonts w:eastAsia="Arial Unicode MS"/>
          <w:sz w:val="22"/>
          <w:szCs w:val="22"/>
        </w:rPr>
        <w:t xml:space="preserve"> l’</w:t>
      </w:r>
      <w:r w:rsidR="00882950" w:rsidRPr="004C11C4">
        <w:rPr>
          <w:rFonts w:eastAsia="Arial Unicode MS"/>
          <w:sz w:val="22"/>
          <w:szCs w:val="22"/>
        </w:rPr>
        <w:t>é</w:t>
      </w:r>
      <w:r w:rsidR="009C6206" w:rsidRPr="004C11C4">
        <w:rPr>
          <w:rFonts w:eastAsia="Arial Unicode MS"/>
          <w:sz w:val="22"/>
          <w:szCs w:val="22"/>
        </w:rPr>
        <w:t xml:space="preserve">tablissement de santé </w:t>
      </w:r>
      <w:r w:rsidR="00C33723">
        <w:rPr>
          <w:rFonts w:eastAsia="Arial Unicode MS"/>
          <w:sz w:val="22"/>
          <w:szCs w:val="22"/>
        </w:rPr>
        <w:t xml:space="preserve">associé </w:t>
      </w:r>
      <w:r w:rsidRPr="004C11C4">
        <w:rPr>
          <w:rFonts w:eastAsia="Arial Unicode MS"/>
          <w:sz w:val="22"/>
          <w:szCs w:val="22"/>
        </w:rPr>
        <w:t>de moyens humains, matériels et techniques ;</w:t>
      </w:r>
    </w:p>
    <w:p w:rsidR="0052515B" w:rsidRPr="004C11C4" w:rsidRDefault="0015558F" w:rsidP="002A75AB">
      <w:pPr>
        <w:pStyle w:val="CM10"/>
        <w:numPr>
          <w:ilvl w:val="0"/>
          <w:numId w:val="3"/>
        </w:numPr>
        <w:spacing w:after="0"/>
        <w:jc w:val="both"/>
        <w:rPr>
          <w:rFonts w:eastAsia="Arial Unicode MS"/>
          <w:sz w:val="22"/>
          <w:szCs w:val="22"/>
        </w:rPr>
      </w:pPr>
      <w:r w:rsidRPr="004C11C4">
        <w:rPr>
          <w:rFonts w:eastAsia="Arial Unicode MS"/>
          <w:sz w:val="22"/>
          <w:szCs w:val="22"/>
        </w:rPr>
        <w:t xml:space="preserve">la réalisation de prestations de service nécessaires à la conduite de </w:t>
      </w:r>
      <w:r w:rsidR="00AB7B79" w:rsidRPr="004C11C4">
        <w:rPr>
          <w:rFonts w:eastAsia="Arial Unicode MS"/>
          <w:sz w:val="22"/>
          <w:szCs w:val="22"/>
        </w:rPr>
        <w:t xml:space="preserve">la Recherche </w:t>
      </w:r>
      <w:r w:rsidR="0052515B" w:rsidRPr="004C11C4">
        <w:rPr>
          <w:rFonts w:eastAsia="Arial Unicode MS"/>
          <w:sz w:val="22"/>
          <w:szCs w:val="22"/>
        </w:rPr>
        <w:t xml:space="preserve">en matière d’investigation clinique dans le cadre de la </w:t>
      </w:r>
      <w:r w:rsidR="00173DD7" w:rsidRPr="004C11C4">
        <w:rPr>
          <w:rFonts w:eastAsia="Arial Unicode MS"/>
          <w:sz w:val="22"/>
          <w:szCs w:val="22"/>
        </w:rPr>
        <w:t>relation de travail qui lie</w:t>
      </w:r>
      <w:r w:rsidR="0052515B" w:rsidRPr="004C11C4">
        <w:rPr>
          <w:rFonts w:eastAsia="Arial Unicode MS"/>
          <w:sz w:val="22"/>
          <w:szCs w:val="22"/>
        </w:rPr>
        <w:t xml:space="preserve"> </w:t>
      </w:r>
      <w:r w:rsidR="00917DA7" w:rsidRPr="004C11C4">
        <w:rPr>
          <w:rFonts w:eastAsia="Arial Unicode MS"/>
          <w:sz w:val="22"/>
          <w:szCs w:val="22"/>
        </w:rPr>
        <w:t xml:space="preserve">l’Investigateur </w:t>
      </w:r>
      <w:r w:rsidR="0052515B" w:rsidRPr="004C11C4">
        <w:rPr>
          <w:rFonts w:eastAsia="Arial Unicode MS"/>
          <w:sz w:val="22"/>
          <w:szCs w:val="22"/>
        </w:rPr>
        <w:t>à l’établissement de santé</w:t>
      </w:r>
      <w:r w:rsidR="00C33723">
        <w:rPr>
          <w:rFonts w:eastAsia="Arial Unicode MS"/>
          <w:sz w:val="22"/>
          <w:szCs w:val="22"/>
        </w:rPr>
        <w:t xml:space="preserve"> associé</w:t>
      </w:r>
      <w:r w:rsidR="0052515B" w:rsidRPr="004C11C4">
        <w:rPr>
          <w:rFonts w:eastAsia="Arial Unicode MS"/>
          <w:sz w:val="22"/>
          <w:szCs w:val="22"/>
        </w:rPr>
        <w:t xml:space="preserve">, étant précisé qu’il n’existe dans ce cadre aucun lien de subordination entre </w:t>
      </w:r>
      <w:r w:rsidR="00851540" w:rsidRPr="004C11C4">
        <w:rPr>
          <w:rFonts w:eastAsia="Arial Unicode MS"/>
          <w:sz w:val="22"/>
          <w:szCs w:val="22"/>
        </w:rPr>
        <w:t>l’Entreprise</w:t>
      </w:r>
      <w:r w:rsidR="00A15A8E" w:rsidRPr="004C11C4">
        <w:rPr>
          <w:rFonts w:eastAsia="Arial Unicode MS"/>
          <w:sz w:val="22"/>
          <w:szCs w:val="22"/>
        </w:rPr>
        <w:t xml:space="preserve"> </w:t>
      </w:r>
      <w:r w:rsidR="0052515B" w:rsidRPr="004C11C4">
        <w:rPr>
          <w:rFonts w:eastAsia="Arial Unicode MS"/>
          <w:sz w:val="22"/>
          <w:szCs w:val="22"/>
        </w:rPr>
        <w:t>et l’</w:t>
      </w:r>
      <w:r w:rsidR="004D4559" w:rsidRPr="004C11C4">
        <w:rPr>
          <w:rFonts w:eastAsia="Arial Unicode MS"/>
          <w:sz w:val="22"/>
          <w:szCs w:val="22"/>
        </w:rPr>
        <w:t>I</w:t>
      </w:r>
      <w:r w:rsidR="0052515B" w:rsidRPr="004C11C4">
        <w:rPr>
          <w:rFonts w:eastAsia="Arial Unicode MS"/>
          <w:sz w:val="22"/>
          <w:szCs w:val="22"/>
        </w:rPr>
        <w:t>nvestigateur</w:t>
      </w:r>
      <w:r w:rsidR="00FB4250" w:rsidRPr="004C11C4">
        <w:rPr>
          <w:rFonts w:eastAsia="Arial Unicode MS"/>
          <w:sz w:val="22"/>
          <w:szCs w:val="22"/>
        </w:rPr>
        <w:t> ;</w:t>
      </w:r>
    </w:p>
    <w:p w:rsidR="002A75AB" w:rsidRPr="004C11C4" w:rsidRDefault="00401470" w:rsidP="002A75AB">
      <w:pPr>
        <w:pStyle w:val="CM10"/>
        <w:numPr>
          <w:ilvl w:val="0"/>
          <w:numId w:val="3"/>
        </w:numPr>
        <w:spacing w:after="0"/>
        <w:jc w:val="both"/>
        <w:rPr>
          <w:rFonts w:eastAsia="Arial Unicode MS"/>
          <w:sz w:val="22"/>
          <w:szCs w:val="22"/>
        </w:rPr>
      </w:pPr>
      <w:r>
        <w:rPr>
          <w:rFonts w:eastAsia="Arial Unicode MS"/>
          <w:sz w:val="22"/>
          <w:szCs w:val="22"/>
        </w:rPr>
        <w:t>l</w:t>
      </w:r>
      <w:r w:rsidR="0052515B" w:rsidRPr="004C11C4">
        <w:rPr>
          <w:rFonts w:eastAsia="Arial Unicode MS"/>
          <w:sz w:val="22"/>
          <w:szCs w:val="22"/>
        </w:rPr>
        <w:t xml:space="preserve">a réalisation de prestations </w:t>
      </w:r>
      <w:r w:rsidR="0015558F" w:rsidRPr="004C11C4">
        <w:rPr>
          <w:rFonts w:eastAsia="Arial Unicode MS"/>
          <w:sz w:val="22"/>
          <w:szCs w:val="22"/>
        </w:rPr>
        <w:t>d’in</w:t>
      </w:r>
      <w:r w:rsidR="00882950" w:rsidRPr="004C11C4">
        <w:rPr>
          <w:rFonts w:eastAsia="Arial Unicode MS"/>
          <w:sz w:val="22"/>
          <w:szCs w:val="22"/>
        </w:rPr>
        <w:t>v</w:t>
      </w:r>
      <w:r w:rsidR="0052515B" w:rsidRPr="004C11C4">
        <w:rPr>
          <w:rFonts w:eastAsia="Arial Unicode MS"/>
          <w:sz w:val="22"/>
          <w:szCs w:val="22"/>
        </w:rPr>
        <w:t>estigation clinique confiée à l’</w:t>
      </w:r>
      <w:r w:rsidR="004D4559" w:rsidRPr="004C11C4">
        <w:rPr>
          <w:rFonts w:eastAsia="Arial Unicode MS"/>
          <w:sz w:val="22"/>
          <w:szCs w:val="22"/>
        </w:rPr>
        <w:t>I</w:t>
      </w:r>
      <w:r w:rsidR="0015558F" w:rsidRPr="004C11C4">
        <w:rPr>
          <w:rFonts w:eastAsia="Arial Unicode MS"/>
          <w:sz w:val="22"/>
          <w:szCs w:val="22"/>
        </w:rPr>
        <w:t>nvestigateur</w:t>
      </w:r>
      <w:r w:rsidR="0052515B" w:rsidRPr="004C11C4">
        <w:rPr>
          <w:rFonts w:eastAsia="Arial Unicode MS"/>
          <w:sz w:val="22"/>
          <w:szCs w:val="22"/>
        </w:rPr>
        <w:t xml:space="preserve"> à titre personnel</w:t>
      </w:r>
      <w:r w:rsidR="00FB4250" w:rsidRPr="004C11C4">
        <w:rPr>
          <w:rFonts w:eastAsia="Arial Unicode MS"/>
          <w:sz w:val="22"/>
          <w:szCs w:val="22"/>
        </w:rPr>
        <w:t>.</w:t>
      </w:r>
    </w:p>
    <w:p w:rsidR="002A75AB" w:rsidRPr="004C11C4" w:rsidRDefault="002A75AB" w:rsidP="002A75AB">
      <w:pPr>
        <w:rPr>
          <w:rFonts w:ascii="Arial" w:eastAsia="Arial Unicode MS" w:hAnsi="Arial" w:cs="Arial"/>
          <w:sz w:val="22"/>
          <w:szCs w:val="22"/>
        </w:rPr>
      </w:pPr>
    </w:p>
    <w:p w:rsidR="002A75AB" w:rsidRPr="004C11C4" w:rsidRDefault="002A75AB" w:rsidP="002A75AB">
      <w:pPr>
        <w:jc w:val="both"/>
        <w:rPr>
          <w:rFonts w:ascii="Arial" w:eastAsia="Arial Unicode MS" w:hAnsi="Arial" w:cs="Arial"/>
          <w:sz w:val="22"/>
          <w:szCs w:val="22"/>
        </w:rPr>
      </w:pPr>
      <w:r w:rsidRPr="004C11C4">
        <w:rPr>
          <w:rFonts w:ascii="Arial" w:eastAsia="Arial Unicode MS" w:hAnsi="Arial" w:cs="Arial"/>
          <w:sz w:val="22"/>
          <w:szCs w:val="22"/>
        </w:rPr>
        <w:t>[</w:t>
      </w:r>
      <w:r w:rsidRPr="004C11C4">
        <w:rPr>
          <w:rFonts w:ascii="Arial" w:eastAsia="Arial Unicode MS" w:hAnsi="Arial" w:cs="Arial"/>
          <w:i/>
          <w:sz w:val="22"/>
          <w:szCs w:val="22"/>
        </w:rPr>
        <w:t>Dans le cadre de</w:t>
      </w:r>
      <w:r w:rsidR="005800F8" w:rsidRPr="004C11C4">
        <w:rPr>
          <w:rFonts w:ascii="Arial" w:eastAsia="Arial Unicode MS" w:hAnsi="Arial" w:cs="Arial"/>
          <w:i/>
          <w:sz w:val="22"/>
          <w:szCs w:val="22"/>
        </w:rPr>
        <w:t xml:space="preserve"> la Recherche</w:t>
      </w:r>
      <w:r w:rsidRPr="004C11C4">
        <w:rPr>
          <w:rFonts w:ascii="Arial" w:eastAsia="Arial Unicode MS" w:hAnsi="Arial" w:cs="Arial"/>
          <w:i/>
          <w:sz w:val="22"/>
          <w:szCs w:val="22"/>
        </w:rPr>
        <w:t xml:space="preserve">, </w:t>
      </w:r>
      <w:r w:rsidR="000432A7" w:rsidRPr="004C11C4">
        <w:rPr>
          <w:rFonts w:ascii="Arial" w:eastAsia="Arial Unicode MS" w:hAnsi="Arial" w:cs="Arial"/>
          <w:i/>
          <w:sz w:val="22"/>
          <w:szCs w:val="22"/>
        </w:rPr>
        <w:t>L’Entr</w:t>
      </w:r>
      <w:r w:rsidR="00E747FD" w:rsidRPr="004C11C4">
        <w:rPr>
          <w:rFonts w:ascii="Arial" w:eastAsia="Arial Unicode MS" w:hAnsi="Arial" w:cs="Arial"/>
          <w:i/>
          <w:sz w:val="22"/>
          <w:szCs w:val="22"/>
        </w:rPr>
        <w:t>e</w:t>
      </w:r>
      <w:r w:rsidR="000432A7" w:rsidRPr="004C11C4">
        <w:rPr>
          <w:rFonts w:ascii="Arial" w:eastAsia="Arial Unicode MS" w:hAnsi="Arial" w:cs="Arial"/>
          <w:i/>
          <w:sz w:val="22"/>
          <w:szCs w:val="22"/>
        </w:rPr>
        <w:t>prise</w:t>
      </w:r>
      <w:r w:rsidR="00A15A8E" w:rsidRPr="004C11C4">
        <w:rPr>
          <w:rFonts w:ascii="Arial" w:eastAsia="Arial Unicode MS" w:hAnsi="Arial" w:cs="Arial"/>
          <w:i/>
          <w:sz w:val="22"/>
          <w:szCs w:val="22"/>
        </w:rPr>
        <w:t xml:space="preserve"> </w:t>
      </w:r>
      <w:r w:rsidRPr="004C11C4">
        <w:rPr>
          <w:rFonts w:ascii="Arial" w:eastAsia="Arial Unicode MS" w:hAnsi="Arial" w:cs="Arial"/>
          <w:i/>
          <w:sz w:val="22"/>
          <w:szCs w:val="22"/>
        </w:rPr>
        <w:t xml:space="preserve">a délégué à la CRO mentionnée ci-dessus l’exécution d’une partie des prestations nécessaires à la réalisation de </w:t>
      </w:r>
      <w:r w:rsidR="00AF2DB2" w:rsidRPr="004C11C4">
        <w:rPr>
          <w:rFonts w:ascii="Arial" w:eastAsia="Arial Unicode MS" w:hAnsi="Arial" w:cs="Arial"/>
          <w:i/>
          <w:sz w:val="22"/>
          <w:szCs w:val="22"/>
        </w:rPr>
        <w:t>la Recherche</w:t>
      </w:r>
      <w:r w:rsidRPr="004C11C4">
        <w:rPr>
          <w:rFonts w:ascii="Arial" w:eastAsia="Arial Unicode MS" w:hAnsi="Arial" w:cs="Arial"/>
          <w:sz w:val="22"/>
          <w:szCs w:val="22"/>
        </w:rPr>
        <w:t>. (</w:t>
      </w:r>
      <w:r w:rsidRPr="004C11C4">
        <w:rPr>
          <w:rFonts w:ascii="Arial" w:eastAsia="Arial Unicode MS" w:hAnsi="Arial" w:cs="Arial"/>
          <w:i/>
          <w:sz w:val="22"/>
          <w:szCs w:val="22"/>
        </w:rPr>
        <w:t>Optionnel/ A rajouter en tant que de besoin</w:t>
      </w:r>
      <w:r w:rsidR="00145732">
        <w:rPr>
          <w:rFonts w:ascii="Arial" w:eastAsia="Arial Unicode MS" w:hAnsi="Arial" w:cs="Arial"/>
          <w:i/>
          <w:sz w:val="22"/>
          <w:szCs w:val="22"/>
        </w:rPr>
        <w:t xml:space="preserve"> </w:t>
      </w:r>
      <w:r w:rsidR="00145732" w:rsidRPr="00BF7FE6">
        <w:rPr>
          <w:rFonts w:ascii="Arial" w:eastAsia="Arial Unicode MS" w:hAnsi="Arial" w:cs="Arial"/>
          <w:i/>
          <w:sz w:val="22"/>
          <w:szCs w:val="22"/>
        </w:rPr>
        <w:t>en précisant les prestations pour lesquelles la CRO est mandatée</w:t>
      </w:r>
      <w:r w:rsidRPr="004C11C4">
        <w:rPr>
          <w:rFonts w:ascii="Arial" w:eastAsia="Arial Unicode MS" w:hAnsi="Arial" w:cs="Arial"/>
          <w:sz w:val="22"/>
          <w:szCs w:val="22"/>
        </w:rPr>
        <w:t>)].</w:t>
      </w:r>
    </w:p>
    <w:p w:rsidR="0015558F" w:rsidRPr="004C11C4" w:rsidRDefault="0015558F">
      <w:pPr>
        <w:jc w:val="both"/>
        <w:rPr>
          <w:rFonts w:ascii="Arial" w:eastAsia="Arial Unicode MS" w:hAnsi="Arial" w:cs="Arial"/>
          <w:sz w:val="22"/>
          <w:szCs w:val="22"/>
        </w:rPr>
      </w:pPr>
    </w:p>
    <w:p w:rsidR="0015558F" w:rsidRPr="004C11C4" w:rsidRDefault="00E7099E">
      <w:pPr>
        <w:jc w:val="both"/>
        <w:rPr>
          <w:rFonts w:ascii="Arial" w:eastAsia="Arial Unicode MS" w:hAnsi="Arial" w:cs="Arial"/>
          <w:sz w:val="22"/>
          <w:szCs w:val="22"/>
        </w:rPr>
      </w:pPr>
      <w:r w:rsidRPr="004C11C4">
        <w:rPr>
          <w:rFonts w:ascii="Arial" w:eastAsia="Arial Unicode MS" w:hAnsi="Arial" w:cs="Arial"/>
          <w:sz w:val="22"/>
          <w:szCs w:val="22"/>
        </w:rPr>
        <w:t>Toute modification de</w:t>
      </w:r>
      <w:r w:rsidR="0015558F" w:rsidRPr="004C11C4">
        <w:rPr>
          <w:rFonts w:ascii="Arial" w:eastAsia="Arial Unicode MS" w:hAnsi="Arial" w:cs="Arial"/>
          <w:sz w:val="22"/>
          <w:szCs w:val="22"/>
        </w:rPr>
        <w:t xml:space="preserve"> la présente convention devra se faire par avenant signé par les </w:t>
      </w:r>
      <w:r w:rsidR="004F7E45" w:rsidRPr="004C11C4">
        <w:rPr>
          <w:rFonts w:ascii="Arial" w:eastAsia="Arial Unicode MS" w:hAnsi="Arial" w:cs="Arial"/>
          <w:sz w:val="22"/>
          <w:szCs w:val="22"/>
        </w:rPr>
        <w:t>P</w:t>
      </w:r>
      <w:r w:rsidR="0015558F" w:rsidRPr="004C11C4">
        <w:rPr>
          <w:rFonts w:ascii="Arial" w:eastAsia="Arial Unicode MS" w:hAnsi="Arial" w:cs="Arial"/>
          <w:sz w:val="22"/>
          <w:szCs w:val="22"/>
        </w:rPr>
        <w:t>arties</w:t>
      </w:r>
      <w:r w:rsidR="00706689" w:rsidRPr="004C11C4">
        <w:rPr>
          <w:rFonts w:ascii="Arial" w:eastAsia="Arial Unicode MS" w:hAnsi="Arial" w:cs="Arial"/>
          <w:sz w:val="22"/>
          <w:szCs w:val="22"/>
        </w:rPr>
        <w:t xml:space="preserve"> à l’exception des modifications</w:t>
      </w:r>
      <w:r w:rsidR="00882950" w:rsidRPr="004C11C4">
        <w:rPr>
          <w:rFonts w:ascii="Arial" w:eastAsia="Arial Unicode MS" w:hAnsi="Arial" w:cs="Arial"/>
          <w:sz w:val="22"/>
          <w:szCs w:val="22"/>
        </w:rPr>
        <w:t xml:space="preserve"> apportées à </w:t>
      </w:r>
      <w:r w:rsidR="00FB4250" w:rsidRPr="004C11C4">
        <w:rPr>
          <w:rFonts w:ascii="Arial" w:eastAsia="Arial Unicode MS" w:hAnsi="Arial" w:cs="Arial"/>
          <w:sz w:val="22"/>
          <w:szCs w:val="22"/>
        </w:rPr>
        <w:t xml:space="preserve">l’annexe mentionnée à </w:t>
      </w:r>
      <w:r w:rsidR="00882950" w:rsidRPr="004C11C4">
        <w:rPr>
          <w:rFonts w:ascii="Arial" w:eastAsia="Arial Unicode MS" w:hAnsi="Arial" w:cs="Arial"/>
          <w:sz w:val="22"/>
          <w:szCs w:val="22"/>
        </w:rPr>
        <w:t>l’article 3</w:t>
      </w:r>
      <w:r w:rsidR="00DE58B9" w:rsidRPr="004C11C4">
        <w:rPr>
          <w:rFonts w:ascii="Arial" w:eastAsia="Arial Unicode MS" w:hAnsi="Arial" w:cs="Arial"/>
          <w:sz w:val="22"/>
          <w:szCs w:val="22"/>
        </w:rPr>
        <w:t xml:space="preserve"> qui peuvent être faites par tou</w:t>
      </w:r>
      <w:r w:rsidR="004F7E45" w:rsidRPr="004C11C4">
        <w:rPr>
          <w:rFonts w:ascii="Arial" w:eastAsia="Arial Unicode MS" w:hAnsi="Arial" w:cs="Arial"/>
          <w:sz w:val="22"/>
          <w:szCs w:val="22"/>
        </w:rPr>
        <w:t>t</w:t>
      </w:r>
      <w:r w:rsidR="00DE58B9" w:rsidRPr="004C11C4">
        <w:rPr>
          <w:rFonts w:ascii="Arial" w:eastAsia="Arial Unicode MS" w:hAnsi="Arial" w:cs="Arial"/>
          <w:sz w:val="22"/>
          <w:szCs w:val="22"/>
        </w:rPr>
        <w:t xml:space="preserve"> moyen </w:t>
      </w:r>
      <w:r w:rsidR="004F7E45" w:rsidRPr="004C11C4">
        <w:rPr>
          <w:rFonts w:ascii="Arial" w:eastAsia="Arial Unicode MS" w:hAnsi="Arial" w:cs="Arial"/>
          <w:sz w:val="22"/>
          <w:szCs w:val="22"/>
        </w:rPr>
        <w:t>jugé utile</w:t>
      </w:r>
      <w:r w:rsidR="00DE58B9" w:rsidRPr="004C11C4">
        <w:rPr>
          <w:rFonts w:ascii="Arial" w:eastAsia="Arial Unicode MS" w:hAnsi="Arial" w:cs="Arial"/>
          <w:sz w:val="22"/>
          <w:szCs w:val="22"/>
        </w:rPr>
        <w:t xml:space="preserve"> par les </w:t>
      </w:r>
      <w:r w:rsidR="004F7E45" w:rsidRPr="004C11C4">
        <w:rPr>
          <w:rFonts w:ascii="Arial" w:eastAsia="Arial Unicode MS" w:hAnsi="Arial" w:cs="Arial"/>
          <w:sz w:val="22"/>
          <w:szCs w:val="22"/>
        </w:rPr>
        <w:t>P</w:t>
      </w:r>
      <w:r w:rsidR="00DE58B9" w:rsidRPr="004C11C4">
        <w:rPr>
          <w:rFonts w:ascii="Arial" w:eastAsia="Arial Unicode MS" w:hAnsi="Arial" w:cs="Arial"/>
          <w:sz w:val="22"/>
          <w:szCs w:val="22"/>
        </w:rPr>
        <w:t>arties.</w:t>
      </w:r>
    </w:p>
    <w:p w:rsidR="0015558F" w:rsidRPr="004C11C4" w:rsidRDefault="0015558F">
      <w:pPr>
        <w:jc w:val="both"/>
        <w:rPr>
          <w:rFonts w:ascii="Arial" w:eastAsia="Arial Unicode MS" w:hAnsi="Arial" w:cs="Arial"/>
          <w:sz w:val="22"/>
          <w:szCs w:val="22"/>
        </w:rPr>
      </w:pPr>
    </w:p>
    <w:p w:rsidR="001B3FD9" w:rsidRPr="000D7F79" w:rsidRDefault="001B3FD9" w:rsidP="001B3FD9">
      <w:pPr>
        <w:jc w:val="both"/>
        <w:rPr>
          <w:rFonts w:ascii="Arial" w:eastAsia="Arial Unicode MS" w:hAnsi="Arial" w:cs="Arial"/>
          <w:sz w:val="22"/>
          <w:szCs w:val="22"/>
        </w:rPr>
      </w:pPr>
    </w:p>
    <w:p w:rsidR="001B3FD9" w:rsidRPr="00BC2CEC" w:rsidRDefault="001B3FD9" w:rsidP="001B3FD9">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2</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DEFINITIONS</w:t>
      </w:r>
    </w:p>
    <w:p w:rsidR="001B3FD9" w:rsidRDefault="001B3FD9" w:rsidP="001B3FD9">
      <w:pPr>
        <w:jc w:val="both"/>
        <w:rPr>
          <w:rFonts w:ascii="Arial" w:eastAsia="Arial Unicode MS" w:hAnsi="Arial" w:cs="Arial"/>
          <w:sz w:val="22"/>
          <w:szCs w:val="22"/>
        </w:rPr>
      </w:pPr>
    </w:p>
    <w:p w:rsidR="00C60EA5" w:rsidRPr="004C11C4" w:rsidRDefault="00C60EA5">
      <w:pPr>
        <w:jc w:val="both"/>
        <w:rPr>
          <w:rFonts w:ascii="Arial" w:eastAsia="Arial Unicode MS" w:hAnsi="Arial" w:cs="Arial"/>
          <w:sz w:val="22"/>
          <w:szCs w:val="22"/>
        </w:rPr>
      </w:pPr>
      <w:r w:rsidRPr="004C11C4">
        <w:rPr>
          <w:rFonts w:ascii="Arial" w:eastAsia="Arial Unicode MS" w:hAnsi="Arial" w:cs="Arial"/>
          <w:sz w:val="22"/>
          <w:szCs w:val="22"/>
        </w:rPr>
        <w:t>Au sens de la présente convention :</w:t>
      </w:r>
    </w:p>
    <w:p w:rsidR="00C60EA5" w:rsidRPr="004C11C4" w:rsidRDefault="00C60EA5">
      <w:pPr>
        <w:jc w:val="both"/>
        <w:rPr>
          <w:rFonts w:ascii="Arial" w:eastAsia="Arial Unicode MS" w:hAnsi="Arial" w:cs="Arial"/>
          <w:sz w:val="22"/>
          <w:szCs w:val="22"/>
        </w:rPr>
      </w:pPr>
    </w:p>
    <w:p w:rsidR="00B56422" w:rsidRPr="004C11C4" w:rsidRDefault="00882950" w:rsidP="001E428C">
      <w:pPr>
        <w:jc w:val="both"/>
        <w:rPr>
          <w:rFonts w:ascii="Arial" w:eastAsia="Arial Unicode MS" w:hAnsi="Arial" w:cs="Arial"/>
          <w:sz w:val="22"/>
          <w:szCs w:val="22"/>
        </w:rPr>
      </w:pPr>
      <w:r w:rsidRPr="004C11C4">
        <w:rPr>
          <w:rFonts w:ascii="Arial" w:eastAsia="Arial Unicode MS" w:hAnsi="Arial" w:cs="Arial"/>
          <w:sz w:val="22"/>
          <w:szCs w:val="22"/>
          <w:u w:val="single"/>
        </w:rPr>
        <w:t>L</w:t>
      </w:r>
      <w:r w:rsidR="00E7099E" w:rsidRPr="004C11C4">
        <w:rPr>
          <w:rFonts w:ascii="Arial" w:eastAsia="Arial Unicode MS" w:hAnsi="Arial" w:cs="Arial"/>
          <w:sz w:val="22"/>
          <w:szCs w:val="22"/>
          <w:u w:val="single"/>
        </w:rPr>
        <w:t xml:space="preserve">es </w:t>
      </w:r>
      <w:r w:rsidR="00B56422" w:rsidRPr="004C11C4">
        <w:rPr>
          <w:rFonts w:ascii="Arial" w:eastAsia="Arial Unicode MS" w:hAnsi="Arial" w:cs="Arial"/>
          <w:sz w:val="22"/>
          <w:szCs w:val="22"/>
          <w:u w:val="single"/>
        </w:rPr>
        <w:t>S</w:t>
      </w:r>
      <w:r w:rsidR="00E7099E" w:rsidRPr="004C11C4">
        <w:rPr>
          <w:rFonts w:ascii="Arial" w:eastAsia="Arial Unicode MS" w:hAnsi="Arial" w:cs="Arial"/>
          <w:sz w:val="22"/>
          <w:szCs w:val="22"/>
          <w:u w:val="single"/>
        </w:rPr>
        <w:t>urcoût</w:t>
      </w:r>
      <w:r w:rsidR="00B56422" w:rsidRPr="004C11C4">
        <w:rPr>
          <w:rFonts w:ascii="Arial" w:eastAsia="Arial Unicode MS" w:hAnsi="Arial" w:cs="Arial"/>
          <w:sz w:val="22"/>
          <w:szCs w:val="22"/>
          <w:u w:val="single"/>
        </w:rPr>
        <w:t>s</w:t>
      </w:r>
      <w:r w:rsidR="001E428C" w:rsidRPr="004C11C4">
        <w:rPr>
          <w:rFonts w:ascii="Arial" w:eastAsia="Arial Unicode MS" w:hAnsi="Arial" w:cs="Arial"/>
          <w:sz w:val="22"/>
          <w:szCs w:val="22"/>
        </w:rPr>
        <w:t xml:space="preserve"> sont</w:t>
      </w:r>
      <w:r w:rsidR="00FB4250" w:rsidRPr="004C11C4">
        <w:rPr>
          <w:rFonts w:ascii="Arial" w:eastAsia="Arial Unicode MS" w:hAnsi="Arial" w:cs="Arial"/>
          <w:sz w:val="22"/>
          <w:szCs w:val="22"/>
        </w:rPr>
        <w:t> :</w:t>
      </w:r>
    </w:p>
    <w:p w:rsidR="00B56422" w:rsidRPr="004C11C4" w:rsidRDefault="00B56422" w:rsidP="00B56422">
      <w:pPr>
        <w:pStyle w:val="Paragraphedeliste"/>
        <w:numPr>
          <w:ilvl w:val="0"/>
          <w:numId w:val="3"/>
        </w:numPr>
        <w:jc w:val="both"/>
        <w:rPr>
          <w:rFonts w:ascii="Arial" w:eastAsia="Arial Unicode MS" w:hAnsi="Arial" w:cs="Arial"/>
          <w:sz w:val="22"/>
          <w:szCs w:val="22"/>
        </w:rPr>
      </w:pPr>
      <w:r w:rsidRPr="004C11C4">
        <w:rPr>
          <w:rFonts w:ascii="Arial" w:eastAsia="Arial Unicode MS" w:hAnsi="Arial" w:cs="Arial"/>
          <w:sz w:val="22"/>
          <w:szCs w:val="22"/>
        </w:rPr>
        <w:t xml:space="preserve">les </w:t>
      </w:r>
      <w:r w:rsidR="00FB4250" w:rsidRPr="004C11C4">
        <w:rPr>
          <w:rFonts w:ascii="Arial" w:eastAsia="Arial Unicode MS" w:hAnsi="Arial" w:cs="Arial"/>
          <w:sz w:val="22"/>
          <w:szCs w:val="22"/>
        </w:rPr>
        <w:t xml:space="preserve">coûts des </w:t>
      </w:r>
      <w:r w:rsidRPr="004C11C4">
        <w:rPr>
          <w:rFonts w:ascii="Arial" w:eastAsia="Arial Unicode MS" w:hAnsi="Arial" w:cs="Arial"/>
          <w:sz w:val="22"/>
          <w:szCs w:val="22"/>
        </w:rPr>
        <w:t xml:space="preserve">actes nécessaires réalisés dans le cadre de la Recherche </w:t>
      </w:r>
      <w:r w:rsidR="001E428C" w:rsidRPr="004C11C4">
        <w:rPr>
          <w:rFonts w:ascii="Arial" w:eastAsia="Arial Unicode MS" w:hAnsi="Arial" w:cs="Arial"/>
          <w:sz w:val="22"/>
          <w:szCs w:val="22"/>
        </w:rPr>
        <w:t>en plus de ceux cités dans les recommandations des Bonnes pra</w:t>
      </w:r>
      <w:r w:rsidR="00BF1DBA" w:rsidRPr="004C11C4">
        <w:rPr>
          <w:rFonts w:ascii="Arial" w:eastAsia="Arial Unicode MS" w:hAnsi="Arial" w:cs="Arial"/>
          <w:sz w:val="22"/>
          <w:szCs w:val="22"/>
        </w:rPr>
        <w:t xml:space="preserve">tiques </w:t>
      </w:r>
      <w:r w:rsidR="00401470">
        <w:rPr>
          <w:rFonts w:ascii="Arial" w:eastAsia="Arial Unicode MS" w:hAnsi="Arial" w:cs="Arial"/>
          <w:sz w:val="22"/>
          <w:szCs w:val="22"/>
        </w:rPr>
        <w:t>c</w:t>
      </w:r>
      <w:r w:rsidR="00401470" w:rsidRPr="004C11C4">
        <w:rPr>
          <w:rFonts w:ascii="Arial" w:eastAsia="Arial Unicode MS" w:hAnsi="Arial" w:cs="Arial"/>
          <w:sz w:val="22"/>
          <w:szCs w:val="22"/>
        </w:rPr>
        <w:t xml:space="preserve">liniques </w:t>
      </w:r>
      <w:r w:rsidR="00BF1DBA" w:rsidRPr="004C11C4">
        <w:rPr>
          <w:rFonts w:ascii="Arial" w:eastAsia="Arial Unicode MS" w:hAnsi="Arial" w:cs="Arial"/>
          <w:sz w:val="22"/>
          <w:szCs w:val="22"/>
        </w:rPr>
        <w:t xml:space="preserve">validées par la </w:t>
      </w:r>
      <w:r w:rsidR="001E428C" w:rsidRPr="004C11C4">
        <w:rPr>
          <w:rFonts w:ascii="Arial" w:eastAsia="Arial Unicode MS" w:hAnsi="Arial" w:cs="Arial"/>
          <w:sz w:val="22"/>
          <w:szCs w:val="22"/>
        </w:rPr>
        <w:t>H</w:t>
      </w:r>
      <w:r w:rsidR="008D151B" w:rsidRPr="004C11C4">
        <w:rPr>
          <w:rFonts w:ascii="Arial" w:eastAsia="Arial Unicode MS" w:hAnsi="Arial" w:cs="Arial"/>
          <w:sz w:val="22"/>
          <w:szCs w:val="22"/>
        </w:rPr>
        <w:t xml:space="preserve">aute </w:t>
      </w:r>
      <w:r w:rsidR="001E428C" w:rsidRPr="004C11C4">
        <w:rPr>
          <w:rFonts w:ascii="Arial" w:eastAsia="Arial Unicode MS" w:hAnsi="Arial" w:cs="Arial"/>
          <w:sz w:val="22"/>
          <w:szCs w:val="22"/>
        </w:rPr>
        <w:t>A</w:t>
      </w:r>
      <w:r w:rsidR="008D151B" w:rsidRPr="004C11C4">
        <w:rPr>
          <w:rFonts w:ascii="Arial" w:eastAsia="Arial Unicode MS" w:hAnsi="Arial" w:cs="Arial"/>
          <w:sz w:val="22"/>
          <w:szCs w:val="22"/>
        </w:rPr>
        <w:t xml:space="preserve">utorité de </w:t>
      </w:r>
      <w:r w:rsidR="001E428C" w:rsidRPr="004C11C4">
        <w:rPr>
          <w:rFonts w:ascii="Arial" w:eastAsia="Arial Unicode MS" w:hAnsi="Arial" w:cs="Arial"/>
          <w:sz w:val="22"/>
          <w:szCs w:val="22"/>
        </w:rPr>
        <w:t>S</w:t>
      </w:r>
      <w:r w:rsidR="008D151B" w:rsidRPr="004C11C4">
        <w:rPr>
          <w:rFonts w:ascii="Arial" w:eastAsia="Arial Unicode MS" w:hAnsi="Arial" w:cs="Arial"/>
          <w:sz w:val="22"/>
          <w:szCs w:val="22"/>
        </w:rPr>
        <w:t>anté</w:t>
      </w:r>
      <w:r w:rsidR="001E428C" w:rsidRPr="004C11C4">
        <w:rPr>
          <w:rFonts w:ascii="Arial" w:eastAsia="Arial Unicode MS" w:hAnsi="Arial" w:cs="Arial"/>
          <w:sz w:val="22"/>
          <w:szCs w:val="22"/>
        </w:rPr>
        <w:t xml:space="preserve"> pour la prise en charge concernée, quand elles existent</w:t>
      </w:r>
      <w:r w:rsidRPr="004C11C4">
        <w:rPr>
          <w:rFonts w:ascii="Arial" w:eastAsia="Arial Unicode MS" w:hAnsi="Arial" w:cs="Arial"/>
          <w:sz w:val="22"/>
          <w:szCs w:val="22"/>
        </w:rPr>
        <w:t>,</w:t>
      </w:r>
      <w:r w:rsidR="00FB4250" w:rsidRPr="004C11C4">
        <w:rPr>
          <w:rFonts w:ascii="Arial" w:eastAsia="Arial Unicode MS" w:hAnsi="Arial" w:cs="Arial"/>
          <w:sz w:val="22"/>
          <w:szCs w:val="22"/>
        </w:rPr>
        <w:t xml:space="preserve"> et qui ne peuvent faire l’objet d’une facturation à l’assurance maladie ou au patient ;</w:t>
      </w:r>
    </w:p>
    <w:p w:rsidR="00C45249" w:rsidRPr="004C11C4" w:rsidRDefault="00B56422" w:rsidP="00B56422">
      <w:pPr>
        <w:pStyle w:val="Paragraphedeliste"/>
        <w:numPr>
          <w:ilvl w:val="0"/>
          <w:numId w:val="3"/>
        </w:numPr>
        <w:jc w:val="both"/>
        <w:rPr>
          <w:rFonts w:ascii="Arial" w:eastAsia="Arial Unicode MS" w:hAnsi="Arial" w:cs="Arial"/>
          <w:sz w:val="22"/>
          <w:szCs w:val="22"/>
        </w:rPr>
      </w:pPr>
      <w:r w:rsidRPr="004C11C4">
        <w:rPr>
          <w:rFonts w:ascii="Arial" w:eastAsia="Arial Unicode MS" w:hAnsi="Arial" w:cs="Arial"/>
          <w:sz w:val="22"/>
          <w:szCs w:val="22"/>
        </w:rPr>
        <w:t xml:space="preserve">les </w:t>
      </w:r>
      <w:r w:rsidR="003F4938" w:rsidRPr="004C11C4">
        <w:rPr>
          <w:rFonts w:ascii="Arial" w:eastAsia="Arial Unicode MS" w:hAnsi="Arial" w:cs="Arial"/>
          <w:sz w:val="22"/>
          <w:szCs w:val="22"/>
        </w:rPr>
        <w:t>taches d’investigation</w:t>
      </w:r>
      <w:r w:rsidRPr="004C11C4">
        <w:rPr>
          <w:rFonts w:ascii="Arial" w:eastAsia="Arial Unicode MS" w:hAnsi="Arial" w:cs="Arial"/>
          <w:sz w:val="22"/>
          <w:szCs w:val="22"/>
        </w:rPr>
        <w:t xml:space="preserve"> nécessaires </w:t>
      </w:r>
      <w:r w:rsidR="009E3B8C" w:rsidRPr="004C11C4">
        <w:rPr>
          <w:rFonts w:ascii="Arial" w:eastAsia="Arial Unicode MS" w:hAnsi="Arial" w:cs="Arial"/>
          <w:sz w:val="22"/>
          <w:szCs w:val="22"/>
        </w:rPr>
        <w:t>à la mise en place</w:t>
      </w:r>
      <w:r w:rsidRPr="004C11C4">
        <w:rPr>
          <w:rFonts w:ascii="Arial" w:eastAsia="Arial Unicode MS" w:hAnsi="Arial" w:cs="Arial"/>
          <w:sz w:val="22"/>
          <w:szCs w:val="22"/>
        </w:rPr>
        <w:t xml:space="preserve"> et </w:t>
      </w:r>
      <w:r w:rsidR="009E3B8C" w:rsidRPr="004C11C4">
        <w:rPr>
          <w:rFonts w:ascii="Arial" w:eastAsia="Arial Unicode MS" w:hAnsi="Arial" w:cs="Arial"/>
          <w:sz w:val="22"/>
          <w:szCs w:val="22"/>
        </w:rPr>
        <w:t>au démarrage</w:t>
      </w:r>
      <w:r w:rsidRPr="004C11C4">
        <w:rPr>
          <w:rFonts w:ascii="Arial" w:eastAsia="Arial Unicode MS" w:hAnsi="Arial" w:cs="Arial"/>
          <w:sz w:val="22"/>
          <w:szCs w:val="22"/>
        </w:rPr>
        <w:t xml:space="preserve"> de la Recherche</w:t>
      </w:r>
      <w:r w:rsidR="00C45249" w:rsidRPr="004C11C4">
        <w:rPr>
          <w:rFonts w:ascii="Arial" w:eastAsia="Arial Unicode MS" w:hAnsi="Arial" w:cs="Arial"/>
          <w:sz w:val="22"/>
          <w:szCs w:val="22"/>
        </w:rPr>
        <w:t> ;</w:t>
      </w:r>
    </w:p>
    <w:p w:rsidR="001E428C" w:rsidRPr="004C11C4" w:rsidRDefault="00C45249" w:rsidP="00B56422">
      <w:pPr>
        <w:pStyle w:val="Paragraphedeliste"/>
        <w:numPr>
          <w:ilvl w:val="0"/>
          <w:numId w:val="3"/>
        </w:numPr>
        <w:jc w:val="both"/>
        <w:rPr>
          <w:rFonts w:ascii="Arial" w:eastAsia="Arial Unicode MS" w:hAnsi="Arial" w:cs="Arial"/>
          <w:sz w:val="22"/>
          <w:szCs w:val="22"/>
        </w:rPr>
      </w:pPr>
      <w:r w:rsidRPr="004C11C4">
        <w:rPr>
          <w:rFonts w:ascii="Arial" w:eastAsia="Arial Unicode MS" w:hAnsi="Arial" w:cs="Arial"/>
          <w:sz w:val="22"/>
          <w:szCs w:val="22"/>
        </w:rPr>
        <w:t>les forfaits administratifs et logistiques liés à la recherche.</w:t>
      </w:r>
    </w:p>
    <w:p w:rsidR="000073EE" w:rsidRPr="004C11C4" w:rsidRDefault="000073EE" w:rsidP="00CA6FE0">
      <w:pPr>
        <w:jc w:val="both"/>
        <w:rPr>
          <w:rFonts w:ascii="Arial" w:eastAsia="Arial Unicode MS" w:hAnsi="Arial" w:cs="Arial"/>
          <w:sz w:val="22"/>
          <w:szCs w:val="22"/>
        </w:rPr>
      </w:pPr>
    </w:p>
    <w:p w:rsidR="00BA5F20" w:rsidRPr="004C11C4" w:rsidRDefault="00E7099E">
      <w:pPr>
        <w:jc w:val="both"/>
        <w:rPr>
          <w:rFonts w:ascii="Arial" w:eastAsia="Arial Unicode MS" w:hAnsi="Arial" w:cs="Arial"/>
          <w:sz w:val="22"/>
          <w:szCs w:val="22"/>
        </w:rPr>
      </w:pPr>
      <w:r w:rsidRPr="004C11C4">
        <w:rPr>
          <w:rFonts w:ascii="Arial" w:eastAsia="Arial Unicode MS" w:hAnsi="Arial" w:cs="Arial"/>
          <w:sz w:val="22"/>
          <w:szCs w:val="22"/>
          <w:u w:val="single"/>
        </w:rPr>
        <w:t>E</w:t>
      </w:r>
      <w:r w:rsidR="00BA5F20" w:rsidRPr="004C11C4">
        <w:rPr>
          <w:rFonts w:ascii="Arial" w:eastAsia="Arial Unicode MS" w:hAnsi="Arial" w:cs="Arial"/>
          <w:sz w:val="22"/>
          <w:szCs w:val="22"/>
          <w:u w:val="single"/>
        </w:rPr>
        <w:t>tablissement co</w:t>
      </w:r>
      <w:r w:rsidR="00675BB1" w:rsidRPr="004C11C4">
        <w:rPr>
          <w:rFonts w:ascii="Arial" w:eastAsia="Arial Unicode MS" w:hAnsi="Arial" w:cs="Arial"/>
          <w:sz w:val="22"/>
          <w:szCs w:val="22"/>
          <w:u w:val="single"/>
        </w:rPr>
        <w:t>o</w:t>
      </w:r>
      <w:r w:rsidR="00BA5F20" w:rsidRPr="004C11C4">
        <w:rPr>
          <w:rFonts w:ascii="Arial" w:eastAsia="Arial Unicode MS" w:hAnsi="Arial" w:cs="Arial"/>
          <w:sz w:val="22"/>
          <w:szCs w:val="22"/>
          <w:u w:val="single"/>
        </w:rPr>
        <w:t>rdon</w:t>
      </w:r>
      <w:r w:rsidR="00675BB1" w:rsidRPr="004C11C4">
        <w:rPr>
          <w:rFonts w:ascii="Arial" w:eastAsia="Arial Unicode MS" w:hAnsi="Arial" w:cs="Arial"/>
          <w:sz w:val="22"/>
          <w:szCs w:val="22"/>
          <w:u w:val="single"/>
        </w:rPr>
        <w:t>n</w:t>
      </w:r>
      <w:r w:rsidR="00BA5F20" w:rsidRPr="004C11C4">
        <w:rPr>
          <w:rFonts w:ascii="Arial" w:eastAsia="Arial Unicode MS" w:hAnsi="Arial" w:cs="Arial"/>
          <w:sz w:val="22"/>
          <w:szCs w:val="22"/>
          <w:u w:val="single"/>
        </w:rPr>
        <w:t>ateur</w:t>
      </w:r>
      <w:r w:rsidR="00BA5F20" w:rsidRPr="004C11C4">
        <w:rPr>
          <w:rFonts w:ascii="Arial" w:eastAsia="Arial Unicode MS" w:hAnsi="Arial" w:cs="Arial"/>
          <w:sz w:val="22"/>
          <w:szCs w:val="22"/>
        </w:rPr>
        <w:t xml:space="preserve"> : établissement </w:t>
      </w:r>
      <w:r w:rsidR="004F47BC" w:rsidRPr="004C11C4">
        <w:rPr>
          <w:rFonts w:ascii="Arial" w:eastAsia="Arial Unicode MS" w:hAnsi="Arial" w:cs="Arial"/>
          <w:sz w:val="22"/>
          <w:szCs w:val="22"/>
        </w:rPr>
        <w:t xml:space="preserve">public </w:t>
      </w:r>
      <w:r w:rsidR="00BA5F20" w:rsidRPr="004C11C4">
        <w:rPr>
          <w:rFonts w:ascii="Arial" w:eastAsia="Arial Unicode MS" w:hAnsi="Arial" w:cs="Arial"/>
          <w:sz w:val="22"/>
          <w:szCs w:val="22"/>
        </w:rPr>
        <w:t xml:space="preserve">de santé </w:t>
      </w:r>
      <w:r w:rsidR="007F0702" w:rsidRPr="004C11C4">
        <w:rPr>
          <w:rFonts w:ascii="Arial" w:eastAsia="Arial Unicode MS" w:hAnsi="Arial" w:cs="Arial"/>
          <w:sz w:val="22"/>
          <w:szCs w:val="22"/>
        </w:rPr>
        <w:t xml:space="preserve">qui </w:t>
      </w:r>
      <w:r w:rsidR="00647545" w:rsidRPr="004C11C4">
        <w:rPr>
          <w:rFonts w:ascii="Arial" w:eastAsia="Arial Unicode MS" w:hAnsi="Arial" w:cs="Arial"/>
          <w:sz w:val="22"/>
          <w:szCs w:val="22"/>
        </w:rPr>
        <w:t>établi</w:t>
      </w:r>
      <w:r w:rsidR="007F0702" w:rsidRPr="004C11C4">
        <w:rPr>
          <w:rFonts w:ascii="Arial" w:eastAsia="Arial Unicode MS" w:hAnsi="Arial" w:cs="Arial"/>
          <w:sz w:val="22"/>
          <w:szCs w:val="22"/>
        </w:rPr>
        <w:t>t</w:t>
      </w:r>
      <w:r w:rsidR="00647545" w:rsidRPr="004C11C4">
        <w:rPr>
          <w:rFonts w:ascii="Arial" w:eastAsia="Arial Unicode MS" w:hAnsi="Arial" w:cs="Arial"/>
          <w:sz w:val="22"/>
          <w:szCs w:val="22"/>
        </w:rPr>
        <w:t xml:space="preserve"> la convention </w:t>
      </w:r>
      <w:r w:rsidR="00145732">
        <w:rPr>
          <w:rFonts w:ascii="Arial" w:eastAsia="Arial Unicode MS" w:hAnsi="Arial" w:cs="Arial"/>
          <w:sz w:val="22"/>
          <w:szCs w:val="22"/>
        </w:rPr>
        <w:t>version établissement coordonnateur</w:t>
      </w:r>
      <w:r w:rsidR="00647545" w:rsidRPr="004C11C4">
        <w:rPr>
          <w:rFonts w:ascii="Arial" w:eastAsia="Arial Unicode MS" w:hAnsi="Arial" w:cs="Arial"/>
          <w:sz w:val="22"/>
          <w:szCs w:val="22"/>
        </w:rPr>
        <w:t xml:space="preserve"> et </w:t>
      </w:r>
      <w:r w:rsidR="00BA5F20" w:rsidRPr="004C11C4">
        <w:rPr>
          <w:rFonts w:ascii="Arial" w:eastAsia="Arial Unicode MS" w:hAnsi="Arial" w:cs="Arial"/>
          <w:sz w:val="22"/>
          <w:szCs w:val="22"/>
        </w:rPr>
        <w:t>qui s’engage</w:t>
      </w:r>
      <w:r w:rsidR="00495673" w:rsidRPr="004C11C4">
        <w:rPr>
          <w:rFonts w:ascii="Arial" w:eastAsia="Arial Unicode MS" w:hAnsi="Arial" w:cs="Arial"/>
          <w:sz w:val="22"/>
          <w:szCs w:val="22"/>
        </w:rPr>
        <w:t>, en concertation</w:t>
      </w:r>
      <w:r w:rsidR="00FB4250" w:rsidRPr="004C11C4">
        <w:rPr>
          <w:rFonts w:ascii="Arial" w:eastAsia="Arial Unicode MS" w:hAnsi="Arial" w:cs="Arial"/>
          <w:sz w:val="22"/>
          <w:szCs w:val="22"/>
        </w:rPr>
        <w:t xml:space="preserve"> avec</w:t>
      </w:r>
      <w:r w:rsidR="00495673" w:rsidRPr="004C11C4">
        <w:rPr>
          <w:rFonts w:ascii="Arial" w:eastAsia="Arial Unicode MS" w:hAnsi="Arial" w:cs="Arial"/>
          <w:sz w:val="22"/>
          <w:szCs w:val="22"/>
        </w:rPr>
        <w:t xml:space="preserve"> </w:t>
      </w:r>
      <w:r w:rsidR="004F47BC" w:rsidRPr="004C11C4">
        <w:rPr>
          <w:rFonts w:ascii="Arial" w:eastAsia="Arial Unicode MS" w:hAnsi="Arial" w:cs="Arial"/>
          <w:sz w:val="22"/>
          <w:szCs w:val="22"/>
        </w:rPr>
        <w:t xml:space="preserve">l’Investigateur </w:t>
      </w:r>
      <w:r w:rsidR="00AD2BC7" w:rsidRPr="004C11C4">
        <w:rPr>
          <w:rFonts w:ascii="Arial" w:eastAsia="Arial Unicode MS" w:hAnsi="Arial" w:cs="Arial"/>
          <w:sz w:val="22"/>
          <w:szCs w:val="22"/>
        </w:rPr>
        <w:t xml:space="preserve">à </w:t>
      </w:r>
      <w:r w:rsidR="00BA5F20" w:rsidRPr="004C11C4">
        <w:rPr>
          <w:rFonts w:ascii="Arial" w:eastAsia="Arial Unicode MS" w:hAnsi="Arial" w:cs="Arial"/>
          <w:sz w:val="22"/>
          <w:szCs w:val="22"/>
        </w:rPr>
        <w:t>:</w:t>
      </w:r>
    </w:p>
    <w:p w:rsidR="00CA6FE0" w:rsidRPr="004C11C4" w:rsidRDefault="00AD2BC7" w:rsidP="00CA6FE0">
      <w:pPr>
        <w:numPr>
          <w:ilvl w:val="0"/>
          <w:numId w:val="27"/>
        </w:numPr>
        <w:tabs>
          <w:tab w:val="clear" w:pos="1440"/>
          <w:tab w:val="num" w:pos="709"/>
        </w:tabs>
        <w:ind w:left="709" w:hanging="283"/>
        <w:jc w:val="both"/>
        <w:rPr>
          <w:rFonts w:ascii="Arial" w:eastAsia="Arial Unicode MS" w:hAnsi="Arial" w:cs="Arial"/>
          <w:sz w:val="22"/>
          <w:szCs w:val="22"/>
        </w:rPr>
      </w:pPr>
      <w:r w:rsidRPr="004C11C4">
        <w:rPr>
          <w:rFonts w:ascii="Arial" w:eastAsia="Arial Unicode MS" w:hAnsi="Arial" w:cs="Arial"/>
          <w:sz w:val="22"/>
          <w:szCs w:val="22"/>
        </w:rPr>
        <w:t>valide</w:t>
      </w:r>
      <w:r w:rsidR="00126FE3" w:rsidRPr="004C11C4">
        <w:rPr>
          <w:rFonts w:ascii="Arial" w:eastAsia="Arial Unicode MS" w:hAnsi="Arial" w:cs="Arial"/>
          <w:sz w:val="22"/>
          <w:szCs w:val="22"/>
        </w:rPr>
        <w:t>r la liste des surcoût</w:t>
      </w:r>
      <w:r w:rsidR="00912E30" w:rsidRPr="004C11C4">
        <w:rPr>
          <w:rFonts w:ascii="Arial" w:eastAsia="Arial Unicode MS" w:hAnsi="Arial" w:cs="Arial"/>
          <w:sz w:val="22"/>
          <w:szCs w:val="22"/>
        </w:rPr>
        <w:t>s</w:t>
      </w:r>
      <w:r w:rsidRPr="004C11C4">
        <w:rPr>
          <w:rFonts w:ascii="Arial" w:eastAsia="Arial Unicode MS" w:hAnsi="Arial" w:cs="Arial"/>
          <w:sz w:val="22"/>
          <w:szCs w:val="22"/>
        </w:rPr>
        <w:t xml:space="preserve"> proposés par </w:t>
      </w:r>
      <w:r w:rsidR="004F47BC" w:rsidRPr="004C11C4">
        <w:rPr>
          <w:rFonts w:ascii="Arial" w:eastAsia="Arial Unicode MS" w:hAnsi="Arial" w:cs="Arial"/>
          <w:sz w:val="22"/>
          <w:szCs w:val="22"/>
        </w:rPr>
        <w:t>l</w:t>
      </w:r>
      <w:r w:rsidR="00A15A8E" w:rsidRPr="004C11C4">
        <w:rPr>
          <w:rFonts w:ascii="Arial" w:eastAsia="Arial Unicode MS" w:hAnsi="Arial" w:cs="Arial"/>
          <w:sz w:val="22"/>
          <w:szCs w:val="22"/>
        </w:rPr>
        <w:t>’E</w:t>
      </w:r>
      <w:r w:rsidR="004F47BC" w:rsidRPr="004C11C4">
        <w:rPr>
          <w:rFonts w:ascii="Arial" w:eastAsia="Arial Unicode MS" w:hAnsi="Arial" w:cs="Arial"/>
          <w:sz w:val="22"/>
          <w:szCs w:val="22"/>
        </w:rPr>
        <w:t>ntreprise</w:t>
      </w:r>
      <w:r w:rsidR="00126FE3" w:rsidRPr="004C11C4">
        <w:rPr>
          <w:rFonts w:ascii="Arial" w:eastAsia="Arial Unicode MS" w:hAnsi="Arial" w:cs="Arial"/>
          <w:sz w:val="22"/>
          <w:szCs w:val="22"/>
        </w:rPr>
        <w:t>, ou à émettre des contre-</w:t>
      </w:r>
      <w:r w:rsidRPr="004C11C4">
        <w:rPr>
          <w:rFonts w:ascii="Arial" w:eastAsia="Arial Unicode MS" w:hAnsi="Arial" w:cs="Arial"/>
          <w:sz w:val="22"/>
          <w:szCs w:val="22"/>
        </w:rPr>
        <w:t>propositions</w:t>
      </w:r>
      <w:r w:rsidR="00126FE3" w:rsidRPr="004C11C4">
        <w:rPr>
          <w:rFonts w:ascii="Arial" w:eastAsia="Arial Unicode MS" w:hAnsi="Arial" w:cs="Arial"/>
          <w:sz w:val="22"/>
          <w:szCs w:val="22"/>
        </w:rPr>
        <w:t>,</w:t>
      </w:r>
    </w:p>
    <w:p w:rsidR="00647545" w:rsidRPr="004C11C4" w:rsidRDefault="00AD2BC7" w:rsidP="00CA6FE0">
      <w:pPr>
        <w:numPr>
          <w:ilvl w:val="0"/>
          <w:numId w:val="27"/>
        </w:numPr>
        <w:tabs>
          <w:tab w:val="clear" w:pos="1440"/>
          <w:tab w:val="num" w:pos="709"/>
        </w:tabs>
        <w:ind w:left="709" w:hanging="283"/>
        <w:jc w:val="both"/>
        <w:rPr>
          <w:rFonts w:ascii="Arial" w:eastAsia="Arial Unicode MS" w:hAnsi="Arial" w:cs="Arial"/>
          <w:sz w:val="22"/>
          <w:szCs w:val="22"/>
        </w:rPr>
      </w:pPr>
      <w:r w:rsidRPr="004C11C4">
        <w:rPr>
          <w:rFonts w:ascii="Arial" w:eastAsia="Arial Unicode MS" w:hAnsi="Arial" w:cs="Arial"/>
          <w:sz w:val="22"/>
          <w:szCs w:val="22"/>
        </w:rPr>
        <w:t xml:space="preserve">réaliser </w:t>
      </w:r>
      <w:r w:rsidR="00912E30" w:rsidRPr="004C11C4">
        <w:rPr>
          <w:rFonts w:ascii="Arial" w:eastAsia="Arial Unicode MS" w:hAnsi="Arial" w:cs="Arial"/>
          <w:sz w:val="22"/>
          <w:szCs w:val="22"/>
        </w:rPr>
        <w:t>le chiffrage</w:t>
      </w:r>
      <w:r w:rsidRPr="004C11C4">
        <w:rPr>
          <w:rFonts w:ascii="Arial" w:eastAsia="Arial Unicode MS" w:hAnsi="Arial" w:cs="Arial"/>
          <w:sz w:val="22"/>
          <w:szCs w:val="22"/>
        </w:rPr>
        <w:t xml:space="preserve"> des surc</w:t>
      </w:r>
      <w:r w:rsidR="00126FE3" w:rsidRPr="004C11C4">
        <w:rPr>
          <w:rFonts w:ascii="Arial" w:eastAsia="Arial Unicode MS" w:hAnsi="Arial" w:cs="Arial"/>
          <w:sz w:val="22"/>
          <w:szCs w:val="22"/>
        </w:rPr>
        <w:t>oû</w:t>
      </w:r>
      <w:r w:rsidRPr="004C11C4">
        <w:rPr>
          <w:rFonts w:ascii="Arial" w:eastAsia="Arial Unicode MS" w:hAnsi="Arial" w:cs="Arial"/>
          <w:sz w:val="22"/>
          <w:szCs w:val="22"/>
        </w:rPr>
        <w:t xml:space="preserve">ts de </w:t>
      </w:r>
      <w:r w:rsidR="00AB7B79" w:rsidRPr="004C11C4">
        <w:rPr>
          <w:rFonts w:ascii="Arial" w:eastAsia="Arial Unicode MS" w:hAnsi="Arial" w:cs="Arial"/>
          <w:sz w:val="22"/>
          <w:szCs w:val="22"/>
        </w:rPr>
        <w:t>la Recherche</w:t>
      </w:r>
      <w:r w:rsidR="00647545" w:rsidRPr="004C11C4">
        <w:rPr>
          <w:rFonts w:ascii="Arial" w:eastAsia="Arial Unicode MS" w:hAnsi="Arial" w:cs="Arial"/>
          <w:sz w:val="22"/>
          <w:szCs w:val="22"/>
        </w:rPr>
        <w:t>.</w:t>
      </w:r>
    </w:p>
    <w:p w:rsidR="00CA6FE0" w:rsidRPr="004C11C4" w:rsidRDefault="00647545" w:rsidP="00647545">
      <w:pPr>
        <w:jc w:val="both"/>
        <w:rPr>
          <w:rFonts w:ascii="Arial" w:eastAsia="Arial Unicode MS" w:hAnsi="Arial" w:cs="Arial"/>
          <w:sz w:val="22"/>
          <w:szCs w:val="22"/>
        </w:rPr>
      </w:pPr>
      <w:r w:rsidRPr="004C11C4">
        <w:rPr>
          <w:rFonts w:ascii="Arial" w:eastAsia="Arial Unicode MS" w:hAnsi="Arial" w:cs="Arial"/>
          <w:sz w:val="22"/>
          <w:szCs w:val="22"/>
        </w:rPr>
        <w:t>Cette liste et son chiffrage seront identique</w:t>
      </w:r>
      <w:r w:rsidR="007F0702" w:rsidRPr="004C11C4">
        <w:rPr>
          <w:rFonts w:ascii="Arial" w:eastAsia="Arial Unicode MS" w:hAnsi="Arial" w:cs="Arial"/>
          <w:sz w:val="22"/>
          <w:szCs w:val="22"/>
        </w:rPr>
        <w:t>s</w:t>
      </w:r>
      <w:r w:rsidRPr="004C11C4">
        <w:rPr>
          <w:rFonts w:ascii="Arial" w:eastAsia="Arial Unicode MS" w:hAnsi="Arial" w:cs="Arial"/>
          <w:sz w:val="22"/>
          <w:szCs w:val="22"/>
        </w:rPr>
        <w:t xml:space="preserve"> pour</w:t>
      </w:r>
      <w:r w:rsidR="00AD2BC7" w:rsidRPr="004C11C4">
        <w:rPr>
          <w:rFonts w:ascii="Arial" w:eastAsia="Arial Unicode MS" w:hAnsi="Arial" w:cs="Arial"/>
          <w:sz w:val="22"/>
          <w:szCs w:val="22"/>
        </w:rPr>
        <w:t xml:space="preserve"> l’ensemble des </w:t>
      </w:r>
      <w:r w:rsidR="008D151B" w:rsidRPr="004C11C4">
        <w:rPr>
          <w:rFonts w:ascii="Arial" w:eastAsia="Arial Unicode MS" w:hAnsi="Arial" w:cs="Arial"/>
          <w:sz w:val="22"/>
          <w:szCs w:val="22"/>
        </w:rPr>
        <w:t xml:space="preserve">établissements publics de santé </w:t>
      </w:r>
      <w:r w:rsidRPr="004C11C4">
        <w:rPr>
          <w:rFonts w:ascii="Arial" w:eastAsia="Arial Unicode MS" w:hAnsi="Arial" w:cs="Arial"/>
          <w:sz w:val="22"/>
          <w:szCs w:val="22"/>
        </w:rPr>
        <w:t xml:space="preserve">associés </w:t>
      </w:r>
      <w:r w:rsidR="00AD2BC7" w:rsidRPr="004C11C4">
        <w:rPr>
          <w:rFonts w:ascii="Arial" w:eastAsia="Arial Unicode MS" w:hAnsi="Arial" w:cs="Arial"/>
          <w:sz w:val="22"/>
          <w:szCs w:val="22"/>
        </w:rPr>
        <w:t xml:space="preserve">à </w:t>
      </w:r>
      <w:r w:rsidR="005800F8" w:rsidRPr="004C11C4">
        <w:rPr>
          <w:rFonts w:ascii="Arial" w:eastAsia="Arial Unicode MS" w:hAnsi="Arial" w:cs="Arial"/>
          <w:sz w:val="22"/>
          <w:szCs w:val="22"/>
        </w:rPr>
        <w:t>la Recherche</w:t>
      </w:r>
      <w:r w:rsidR="00145732">
        <w:rPr>
          <w:rFonts w:ascii="Arial" w:eastAsia="Arial Unicode MS" w:hAnsi="Arial" w:cs="Arial"/>
          <w:sz w:val="22"/>
          <w:szCs w:val="22"/>
        </w:rPr>
        <w:t xml:space="preserve"> </w:t>
      </w:r>
      <w:r w:rsidR="00145732" w:rsidRPr="00B1247A">
        <w:rPr>
          <w:rFonts w:ascii="Arial" w:eastAsia="Arial Unicode MS" w:hAnsi="Arial" w:cs="Arial"/>
          <w:sz w:val="22"/>
          <w:szCs w:val="22"/>
        </w:rPr>
        <w:t>à due proportion des prestations réalisées</w:t>
      </w:r>
      <w:r w:rsidRPr="004C11C4">
        <w:rPr>
          <w:rFonts w:ascii="Arial" w:eastAsia="Arial Unicode MS" w:hAnsi="Arial" w:cs="Arial"/>
          <w:sz w:val="22"/>
          <w:szCs w:val="22"/>
        </w:rPr>
        <w:t>.</w:t>
      </w:r>
    </w:p>
    <w:p w:rsidR="00CA6FE0" w:rsidRPr="004C11C4" w:rsidRDefault="00CA6FE0" w:rsidP="00CA6FE0">
      <w:pPr>
        <w:ind w:left="720"/>
        <w:jc w:val="both"/>
        <w:rPr>
          <w:rFonts w:ascii="Arial" w:eastAsia="Arial Unicode MS" w:hAnsi="Arial" w:cs="Arial"/>
          <w:sz w:val="22"/>
          <w:szCs w:val="22"/>
        </w:rPr>
      </w:pPr>
    </w:p>
    <w:p w:rsidR="00BA5F20" w:rsidRPr="004C11C4" w:rsidRDefault="008D151B">
      <w:pPr>
        <w:jc w:val="both"/>
        <w:rPr>
          <w:rFonts w:ascii="Arial" w:eastAsia="Arial Unicode MS" w:hAnsi="Arial" w:cs="Arial"/>
          <w:sz w:val="22"/>
          <w:szCs w:val="22"/>
        </w:rPr>
      </w:pPr>
      <w:r w:rsidRPr="004C11C4">
        <w:rPr>
          <w:rFonts w:ascii="Arial" w:eastAsia="Arial Unicode MS" w:hAnsi="Arial" w:cs="Arial"/>
          <w:sz w:val="22"/>
          <w:szCs w:val="22"/>
          <w:u w:val="single"/>
        </w:rPr>
        <w:t xml:space="preserve">Etablissement </w:t>
      </w:r>
      <w:r w:rsidR="00623577" w:rsidRPr="004C11C4">
        <w:rPr>
          <w:rFonts w:ascii="Arial" w:eastAsia="Arial Unicode MS" w:hAnsi="Arial" w:cs="Arial"/>
          <w:sz w:val="22"/>
          <w:szCs w:val="22"/>
          <w:u w:val="single"/>
        </w:rPr>
        <w:t>associé</w:t>
      </w:r>
      <w:r w:rsidR="00623577" w:rsidRPr="004C11C4">
        <w:rPr>
          <w:rFonts w:ascii="Arial" w:eastAsia="Arial Unicode MS" w:hAnsi="Arial" w:cs="Arial"/>
          <w:sz w:val="22"/>
          <w:szCs w:val="22"/>
        </w:rPr>
        <w:t xml:space="preserve"> : établissement </w:t>
      </w:r>
      <w:r w:rsidR="004677E9" w:rsidRPr="004C11C4">
        <w:rPr>
          <w:rFonts w:ascii="Arial" w:eastAsia="Arial Unicode MS" w:hAnsi="Arial" w:cs="Arial"/>
          <w:sz w:val="22"/>
          <w:szCs w:val="22"/>
        </w:rPr>
        <w:t xml:space="preserve">public </w:t>
      </w:r>
      <w:r w:rsidR="00623577" w:rsidRPr="004C11C4">
        <w:rPr>
          <w:rFonts w:ascii="Arial" w:eastAsia="Arial Unicode MS" w:hAnsi="Arial" w:cs="Arial"/>
          <w:sz w:val="22"/>
          <w:szCs w:val="22"/>
        </w:rPr>
        <w:t xml:space="preserve">de santé participant à </w:t>
      </w:r>
      <w:r w:rsidR="00AB7B79" w:rsidRPr="004C11C4">
        <w:rPr>
          <w:rFonts w:ascii="Arial" w:eastAsia="Arial Unicode MS" w:hAnsi="Arial" w:cs="Arial"/>
          <w:sz w:val="22"/>
          <w:szCs w:val="22"/>
        </w:rPr>
        <w:t xml:space="preserve">la Recherche </w:t>
      </w:r>
      <w:r w:rsidR="00623577" w:rsidRPr="004C11C4">
        <w:rPr>
          <w:rFonts w:ascii="Arial" w:eastAsia="Arial Unicode MS" w:hAnsi="Arial" w:cs="Arial"/>
          <w:sz w:val="22"/>
          <w:szCs w:val="22"/>
        </w:rPr>
        <w:t>par l’inclusion de patient</w:t>
      </w:r>
      <w:r w:rsidR="00173DD7" w:rsidRPr="004C11C4">
        <w:rPr>
          <w:rFonts w:ascii="Arial" w:eastAsia="Arial Unicode MS" w:hAnsi="Arial" w:cs="Arial"/>
          <w:sz w:val="22"/>
          <w:szCs w:val="22"/>
        </w:rPr>
        <w:t>s</w:t>
      </w:r>
      <w:r w:rsidR="00495673" w:rsidRPr="004C11C4">
        <w:rPr>
          <w:rFonts w:ascii="Arial" w:eastAsia="Arial Unicode MS" w:hAnsi="Arial" w:cs="Arial"/>
          <w:sz w:val="22"/>
          <w:szCs w:val="22"/>
        </w:rPr>
        <w:t xml:space="preserve"> et la mise à disposition d’un</w:t>
      </w:r>
      <w:r w:rsidRPr="004C11C4">
        <w:rPr>
          <w:rFonts w:ascii="Arial" w:eastAsia="Arial Unicode MS" w:hAnsi="Arial" w:cs="Arial"/>
          <w:sz w:val="22"/>
          <w:szCs w:val="22"/>
        </w:rPr>
        <w:t xml:space="preserve"> ou plusieurs</w:t>
      </w:r>
      <w:r w:rsidR="00495673" w:rsidRPr="004C11C4">
        <w:rPr>
          <w:rFonts w:ascii="Arial" w:eastAsia="Arial Unicode MS" w:hAnsi="Arial" w:cs="Arial"/>
          <w:sz w:val="22"/>
          <w:szCs w:val="22"/>
        </w:rPr>
        <w:t xml:space="preserve"> investigateur</w:t>
      </w:r>
      <w:r w:rsidRPr="004C11C4">
        <w:rPr>
          <w:rFonts w:ascii="Arial" w:eastAsia="Arial Unicode MS" w:hAnsi="Arial" w:cs="Arial"/>
          <w:sz w:val="22"/>
          <w:szCs w:val="22"/>
        </w:rPr>
        <w:t>s ou autres personnels de recherche</w:t>
      </w:r>
      <w:r w:rsidR="005E7743" w:rsidRPr="004C11C4">
        <w:rPr>
          <w:rFonts w:ascii="Arial" w:eastAsia="Arial Unicode MS" w:hAnsi="Arial" w:cs="Arial"/>
          <w:sz w:val="22"/>
          <w:szCs w:val="22"/>
        </w:rPr>
        <w:t>, via des centres associés</w:t>
      </w:r>
      <w:r w:rsidRPr="004C11C4">
        <w:rPr>
          <w:rFonts w:ascii="Arial" w:eastAsia="Arial Unicode MS" w:hAnsi="Arial" w:cs="Arial"/>
          <w:sz w:val="22"/>
          <w:szCs w:val="22"/>
        </w:rPr>
        <w:t>.</w:t>
      </w:r>
    </w:p>
    <w:p w:rsidR="00BA5F20" w:rsidRPr="004C11C4" w:rsidRDefault="00BA5F20">
      <w:pPr>
        <w:jc w:val="both"/>
        <w:rPr>
          <w:rFonts w:ascii="Arial" w:eastAsia="Arial Unicode MS" w:hAnsi="Arial" w:cs="Arial"/>
          <w:sz w:val="22"/>
          <w:szCs w:val="22"/>
        </w:rPr>
      </w:pPr>
    </w:p>
    <w:p w:rsidR="008800E3" w:rsidRPr="004C11C4" w:rsidRDefault="008800E3">
      <w:pPr>
        <w:jc w:val="both"/>
        <w:rPr>
          <w:rFonts w:ascii="Arial" w:eastAsia="Arial Unicode MS" w:hAnsi="Arial" w:cs="Arial"/>
          <w:sz w:val="22"/>
          <w:szCs w:val="22"/>
        </w:rPr>
      </w:pPr>
      <w:r w:rsidRPr="004C11C4">
        <w:rPr>
          <w:rFonts w:ascii="Arial" w:eastAsia="Arial Unicode MS" w:hAnsi="Arial" w:cs="Arial"/>
          <w:sz w:val="22"/>
          <w:szCs w:val="22"/>
          <w:u w:val="single"/>
        </w:rPr>
        <w:t>Investigateur coordonnateur</w:t>
      </w:r>
      <w:r w:rsidRPr="004C11C4">
        <w:rPr>
          <w:rFonts w:ascii="Arial" w:eastAsia="Arial Unicode MS" w:hAnsi="Arial" w:cs="Arial"/>
          <w:sz w:val="22"/>
          <w:szCs w:val="22"/>
        </w:rPr>
        <w:t xml:space="preserve"> : L’investigateur désigné </w:t>
      </w:r>
      <w:r w:rsidR="00E70EFF" w:rsidRPr="004C11C4">
        <w:rPr>
          <w:rFonts w:ascii="Arial" w:eastAsia="Arial Unicode MS" w:hAnsi="Arial" w:cs="Arial"/>
          <w:sz w:val="22"/>
          <w:szCs w:val="22"/>
        </w:rPr>
        <w:t xml:space="preserve">comme tel </w:t>
      </w:r>
      <w:r w:rsidRPr="004C11C4">
        <w:rPr>
          <w:rFonts w:ascii="Arial" w:eastAsia="Arial Unicode MS" w:hAnsi="Arial" w:cs="Arial"/>
          <w:sz w:val="22"/>
          <w:szCs w:val="22"/>
        </w:rPr>
        <w:t xml:space="preserve">par le promoteur conformément à </w:t>
      </w:r>
      <w:r w:rsidR="00FB4250" w:rsidRPr="004C11C4">
        <w:rPr>
          <w:rFonts w:ascii="Arial" w:eastAsia="Arial Unicode MS" w:hAnsi="Arial" w:cs="Arial"/>
          <w:sz w:val="22"/>
          <w:szCs w:val="22"/>
        </w:rPr>
        <w:t>l’a</w:t>
      </w:r>
      <w:r w:rsidRPr="004C11C4">
        <w:rPr>
          <w:rFonts w:ascii="Arial" w:eastAsia="Arial Unicode MS" w:hAnsi="Arial" w:cs="Arial"/>
          <w:sz w:val="22"/>
          <w:szCs w:val="22"/>
        </w:rPr>
        <w:t>rticle L</w:t>
      </w:r>
      <w:r w:rsidR="00FB4250" w:rsidRPr="004C11C4">
        <w:rPr>
          <w:rFonts w:ascii="Arial" w:eastAsia="Arial Unicode MS" w:hAnsi="Arial" w:cs="Arial"/>
          <w:sz w:val="22"/>
          <w:szCs w:val="22"/>
        </w:rPr>
        <w:t xml:space="preserve">. </w:t>
      </w:r>
      <w:r w:rsidRPr="004C11C4">
        <w:rPr>
          <w:rFonts w:ascii="Arial" w:eastAsia="Arial Unicode MS" w:hAnsi="Arial" w:cs="Arial"/>
          <w:sz w:val="22"/>
          <w:szCs w:val="22"/>
        </w:rPr>
        <w:t>1121-1 du CSP.</w:t>
      </w:r>
    </w:p>
    <w:p w:rsidR="001E428C" w:rsidRPr="004C11C4" w:rsidRDefault="001E428C">
      <w:pPr>
        <w:jc w:val="both"/>
        <w:rPr>
          <w:rFonts w:ascii="Arial" w:eastAsia="Arial Unicode MS" w:hAnsi="Arial" w:cs="Arial"/>
          <w:sz w:val="22"/>
          <w:szCs w:val="22"/>
        </w:rPr>
      </w:pPr>
    </w:p>
    <w:p w:rsidR="005E7743" w:rsidRPr="004C11C4" w:rsidRDefault="00A409AC">
      <w:pPr>
        <w:jc w:val="both"/>
        <w:rPr>
          <w:rFonts w:ascii="Arial" w:eastAsia="Arial Unicode MS" w:hAnsi="Arial" w:cs="Arial"/>
          <w:sz w:val="22"/>
          <w:szCs w:val="22"/>
        </w:rPr>
      </w:pPr>
      <w:r w:rsidRPr="004C11C4">
        <w:rPr>
          <w:rFonts w:ascii="Arial" w:eastAsia="Arial Unicode MS" w:hAnsi="Arial" w:cs="Arial"/>
          <w:sz w:val="22"/>
          <w:szCs w:val="22"/>
          <w:u w:val="single"/>
        </w:rPr>
        <w:t>Investigateur référent</w:t>
      </w:r>
      <w:r w:rsidR="005E7743" w:rsidRPr="004C11C4">
        <w:rPr>
          <w:rFonts w:ascii="Arial" w:eastAsia="Arial Unicode MS" w:hAnsi="Arial" w:cs="Arial"/>
          <w:sz w:val="22"/>
          <w:szCs w:val="22"/>
        </w:rPr>
        <w:t xml:space="preserve"> : </w:t>
      </w:r>
      <w:r w:rsidR="004677E9" w:rsidRPr="004C11C4">
        <w:rPr>
          <w:rFonts w:ascii="Arial" w:eastAsia="Arial Unicode MS" w:hAnsi="Arial" w:cs="Arial"/>
          <w:sz w:val="22"/>
          <w:szCs w:val="22"/>
        </w:rPr>
        <w:t xml:space="preserve">L’investigateur choisi par l’Entreprise promoteur de la Recherche, au sein de l’Etablissement de santé coordonnateur, afin de mettre </w:t>
      </w:r>
      <w:r w:rsidR="004873F0" w:rsidRPr="004C11C4">
        <w:rPr>
          <w:rFonts w:ascii="Arial" w:eastAsia="Arial Unicode MS" w:hAnsi="Arial" w:cs="Arial"/>
          <w:sz w:val="22"/>
          <w:szCs w:val="22"/>
        </w:rPr>
        <w:t xml:space="preserve">en place la </w:t>
      </w:r>
      <w:r w:rsidR="00145732">
        <w:rPr>
          <w:rFonts w:ascii="Arial" w:eastAsia="Arial Unicode MS" w:hAnsi="Arial" w:cs="Arial"/>
          <w:sz w:val="22"/>
          <w:szCs w:val="22"/>
        </w:rPr>
        <w:t>R</w:t>
      </w:r>
      <w:r w:rsidR="00145732" w:rsidRPr="004C11C4">
        <w:rPr>
          <w:rFonts w:ascii="Arial" w:eastAsia="Arial Unicode MS" w:hAnsi="Arial" w:cs="Arial"/>
          <w:sz w:val="22"/>
          <w:szCs w:val="22"/>
        </w:rPr>
        <w:t>echerche</w:t>
      </w:r>
      <w:r w:rsidR="004873F0" w:rsidRPr="004C11C4">
        <w:rPr>
          <w:rFonts w:ascii="Arial" w:eastAsia="Arial Unicode MS" w:hAnsi="Arial" w:cs="Arial"/>
          <w:sz w:val="22"/>
          <w:szCs w:val="22"/>
        </w:rPr>
        <w:t xml:space="preserve">. </w:t>
      </w:r>
      <w:r w:rsidR="004677E9" w:rsidRPr="004C11C4">
        <w:rPr>
          <w:rFonts w:ascii="Arial" w:eastAsia="Arial Unicode MS" w:hAnsi="Arial" w:cs="Arial"/>
          <w:sz w:val="22"/>
          <w:szCs w:val="22"/>
        </w:rPr>
        <w:t>L</w:t>
      </w:r>
      <w:r w:rsidR="004873F0" w:rsidRPr="004C11C4">
        <w:rPr>
          <w:rFonts w:ascii="Arial" w:eastAsia="Arial Unicode MS" w:hAnsi="Arial" w:cs="Arial"/>
          <w:sz w:val="22"/>
          <w:szCs w:val="22"/>
        </w:rPr>
        <w:t>orsque</w:t>
      </w:r>
      <w:r w:rsidR="005E7743" w:rsidRPr="004C11C4">
        <w:rPr>
          <w:rFonts w:ascii="Arial" w:eastAsia="Arial Unicode MS" w:hAnsi="Arial" w:cs="Arial"/>
          <w:sz w:val="22"/>
          <w:szCs w:val="22"/>
        </w:rPr>
        <w:t xml:space="preserve"> l’investigateur coordonnateur choisi par l</w:t>
      </w:r>
      <w:r w:rsidR="004677E9" w:rsidRPr="004C11C4">
        <w:rPr>
          <w:rFonts w:ascii="Arial" w:eastAsia="Arial Unicode MS" w:hAnsi="Arial" w:cs="Arial"/>
          <w:sz w:val="22"/>
          <w:szCs w:val="22"/>
        </w:rPr>
        <w:t>’Entreprise exerce dans un établissement public de santé, cet investigateur coordonnateur et également l’Investigateur référent.</w:t>
      </w:r>
    </w:p>
    <w:p w:rsidR="005E7743" w:rsidRPr="004C11C4" w:rsidRDefault="005E7743">
      <w:pPr>
        <w:jc w:val="both"/>
        <w:rPr>
          <w:rFonts w:ascii="Arial" w:eastAsia="Arial Unicode MS" w:hAnsi="Arial" w:cs="Arial"/>
          <w:sz w:val="22"/>
          <w:szCs w:val="22"/>
        </w:rPr>
      </w:pPr>
    </w:p>
    <w:p w:rsidR="001B3FD9" w:rsidRDefault="001B3FD9" w:rsidP="001B3FD9">
      <w:pPr>
        <w:jc w:val="both"/>
        <w:rPr>
          <w:rFonts w:ascii="Arial" w:eastAsia="Arial Unicode MS" w:hAnsi="Arial" w:cs="Arial"/>
          <w:sz w:val="22"/>
          <w:szCs w:val="22"/>
        </w:rPr>
      </w:pPr>
    </w:p>
    <w:p w:rsidR="001B3FD9" w:rsidRDefault="001B3FD9" w:rsidP="001B3FD9">
      <w:pPr>
        <w:jc w:val="both"/>
        <w:rPr>
          <w:rFonts w:ascii="Arial" w:eastAsia="Arial Unicode MS" w:hAnsi="Arial" w:cs="Arial"/>
          <w:sz w:val="22"/>
          <w:szCs w:val="22"/>
        </w:rPr>
      </w:pPr>
    </w:p>
    <w:p w:rsidR="001B3FD9" w:rsidRDefault="001B3FD9" w:rsidP="001B3FD9">
      <w:pPr>
        <w:jc w:val="both"/>
        <w:rPr>
          <w:rFonts w:ascii="Arial" w:eastAsia="Arial Unicode MS" w:hAnsi="Arial" w:cs="Arial"/>
          <w:sz w:val="22"/>
          <w:szCs w:val="22"/>
        </w:rPr>
      </w:pPr>
    </w:p>
    <w:p w:rsidR="001B3FD9" w:rsidRDefault="001B3FD9" w:rsidP="001B3FD9">
      <w:pPr>
        <w:jc w:val="both"/>
        <w:rPr>
          <w:rFonts w:ascii="Arial" w:eastAsia="Arial Unicode MS" w:hAnsi="Arial" w:cs="Arial"/>
          <w:sz w:val="22"/>
          <w:szCs w:val="22"/>
        </w:rPr>
      </w:pPr>
    </w:p>
    <w:p w:rsidR="001B3FD9" w:rsidRPr="00BC2CEC" w:rsidRDefault="001B3FD9" w:rsidP="001B3FD9">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lastRenderedPageBreak/>
        <w:t>ARTICLE</w:t>
      </w:r>
      <w:r>
        <w:rPr>
          <w:rFonts w:ascii="Arial" w:eastAsia="Arial Unicode MS" w:hAnsi="Arial" w:cs="Arial"/>
          <w:b/>
          <w:color w:val="auto"/>
          <w:sz w:val="22"/>
          <w:szCs w:val="22"/>
          <w:u w:val="single"/>
        </w:rPr>
        <w:t xml:space="preserve"> 3</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CONTACTS DES PARTIES / CORRESPONDANCE</w:t>
      </w:r>
    </w:p>
    <w:p w:rsidR="001B3FD9" w:rsidRPr="000D7F79" w:rsidRDefault="001B3FD9" w:rsidP="001B3FD9">
      <w:pPr>
        <w:jc w:val="both"/>
        <w:rPr>
          <w:rFonts w:ascii="Arial" w:eastAsia="Arial Unicode MS" w:hAnsi="Arial" w:cs="Arial"/>
          <w:sz w:val="22"/>
          <w:szCs w:val="22"/>
        </w:rPr>
      </w:pPr>
    </w:p>
    <w:p w:rsidR="0015558F" w:rsidRPr="004C11C4" w:rsidRDefault="0015558F">
      <w:pPr>
        <w:pStyle w:val="CM10"/>
        <w:spacing w:after="0"/>
        <w:ind w:left="1"/>
        <w:jc w:val="both"/>
        <w:rPr>
          <w:rFonts w:eastAsia="Arial Unicode MS"/>
          <w:sz w:val="22"/>
          <w:szCs w:val="22"/>
        </w:rPr>
      </w:pPr>
      <w:r w:rsidRPr="004C11C4">
        <w:rPr>
          <w:rFonts w:eastAsia="Arial Unicode MS"/>
          <w:sz w:val="22"/>
          <w:szCs w:val="22"/>
        </w:rPr>
        <w:t xml:space="preserve">Les </w:t>
      </w:r>
      <w:r w:rsidR="004677E9" w:rsidRPr="004C11C4">
        <w:rPr>
          <w:rFonts w:eastAsia="Arial Unicode MS"/>
          <w:sz w:val="22"/>
          <w:szCs w:val="22"/>
        </w:rPr>
        <w:t xml:space="preserve">contacts </w:t>
      </w:r>
      <w:r w:rsidRPr="004C11C4">
        <w:rPr>
          <w:rFonts w:eastAsia="Arial Unicode MS"/>
          <w:sz w:val="22"/>
          <w:szCs w:val="22"/>
        </w:rPr>
        <w:t xml:space="preserve">au sein </w:t>
      </w:r>
      <w:r w:rsidR="00173DD7" w:rsidRPr="004C11C4">
        <w:rPr>
          <w:rFonts w:eastAsia="Arial Unicode MS"/>
          <w:sz w:val="22"/>
          <w:szCs w:val="22"/>
        </w:rPr>
        <w:t>de l’</w:t>
      </w:r>
      <w:r w:rsidR="00917BF9" w:rsidRPr="004C11C4">
        <w:rPr>
          <w:rFonts w:eastAsia="Arial Unicode MS"/>
          <w:sz w:val="22"/>
          <w:szCs w:val="22"/>
        </w:rPr>
        <w:t>E</w:t>
      </w:r>
      <w:r w:rsidR="00AD2BC7" w:rsidRPr="004C11C4">
        <w:rPr>
          <w:rFonts w:eastAsia="Arial Unicode MS"/>
          <w:sz w:val="22"/>
          <w:szCs w:val="22"/>
        </w:rPr>
        <w:t>t</w:t>
      </w:r>
      <w:r w:rsidR="009C6206" w:rsidRPr="004C11C4">
        <w:rPr>
          <w:rFonts w:eastAsia="Arial Unicode MS"/>
          <w:sz w:val="22"/>
          <w:szCs w:val="22"/>
        </w:rPr>
        <w:t>ablissement</w:t>
      </w:r>
      <w:r w:rsidR="008D151B" w:rsidRPr="004C11C4">
        <w:rPr>
          <w:rFonts w:eastAsia="Arial Unicode MS"/>
          <w:sz w:val="22"/>
          <w:szCs w:val="22"/>
        </w:rPr>
        <w:t xml:space="preserve"> </w:t>
      </w:r>
      <w:r w:rsidR="009C6206" w:rsidRPr="004C11C4">
        <w:rPr>
          <w:rFonts w:eastAsia="Arial Unicode MS"/>
          <w:sz w:val="22"/>
          <w:szCs w:val="22"/>
        </w:rPr>
        <w:t xml:space="preserve">de santé </w:t>
      </w:r>
      <w:r w:rsidR="00B7061C">
        <w:rPr>
          <w:rFonts w:eastAsia="Arial Unicode MS"/>
          <w:sz w:val="22"/>
          <w:szCs w:val="22"/>
        </w:rPr>
        <w:t xml:space="preserve">associé </w:t>
      </w:r>
      <w:r w:rsidR="00145732">
        <w:rPr>
          <w:rFonts w:eastAsia="Arial Unicode MS"/>
          <w:sz w:val="22"/>
          <w:szCs w:val="22"/>
        </w:rPr>
        <w:t xml:space="preserve">et de l’Entreprise </w:t>
      </w:r>
      <w:r w:rsidRPr="004C11C4">
        <w:rPr>
          <w:rFonts w:eastAsia="Arial Unicode MS"/>
          <w:sz w:val="22"/>
          <w:szCs w:val="22"/>
        </w:rPr>
        <w:t xml:space="preserve">pour toute question concernant </w:t>
      </w:r>
      <w:r w:rsidR="00AB7B79" w:rsidRPr="004C11C4">
        <w:rPr>
          <w:rFonts w:eastAsia="Arial Unicode MS"/>
          <w:sz w:val="22"/>
          <w:szCs w:val="22"/>
        </w:rPr>
        <w:t xml:space="preserve">la Recherche </w:t>
      </w:r>
      <w:r w:rsidRPr="004C11C4">
        <w:rPr>
          <w:rFonts w:eastAsia="Arial Unicode MS"/>
          <w:sz w:val="22"/>
          <w:szCs w:val="22"/>
        </w:rPr>
        <w:t xml:space="preserve">sont </w:t>
      </w:r>
      <w:r w:rsidR="00AD2BC7" w:rsidRPr="004C11C4">
        <w:rPr>
          <w:rFonts w:eastAsia="Arial Unicode MS"/>
          <w:sz w:val="22"/>
          <w:szCs w:val="22"/>
        </w:rPr>
        <w:t>mentionnés en annexe</w:t>
      </w:r>
      <w:r w:rsidR="00616F26" w:rsidRPr="004C11C4">
        <w:rPr>
          <w:rFonts w:eastAsia="Arial Unicode MS"/>
          <w:sz w:val="22"/>
          <w:szCs w:val="22"/>
        </w:rPr>
        <w:t xml:space="preserve"> 1</w:t>
      </w:r>
      <w:r w:rsidR="00AD2BC7" w:rsidRPr="004C11C4">
        <w:rPr>
          <w:rFonts w:eastAsia="Arial Unicode MS"/>
          <w:sz w:val="22"/>
          <w:szCs w:val="22"/>
        </w:rPr>
        <w:t>.</w:t>
      </w:r>
    </w:p>
    <w:p w:rsidR="0015558F" w:rsidRPr="004C11C4" w:rsidRDefault="0015558F">
      <w:pPr>
        <w:jc w:val="both"/>
        <w:rPr>
          <w:rFonts w:ascii="Arial" w:eastAsia="Arial Unicode MS" w:hAnsi="Arial" w:cs="Arial"/>
          <w:sz w:val="22"/>
          <w:szCs w:val="22"/>
        </w:rPr>
      </w:pPr>
    </w:p>
    <w:p w:rsidR="0015558F" w:rsidRPr="004C11C4" w:rsidRDefault="0015558F">
      <w:pPr>
        <w:pStyle w:val="Corpsdetexte3"/>
        <w:rPr>
          <w:rFonts w:ascii="Arial" w:hAnsi="Arial" w:cs="Arial"/>
          <w:sz w:val="22"/>
          <w:szCs w:val="22"/>
        </w:rPr>
      </w:pPr>
      <w:r w:rsidRPr="004C11C4">
        <w:rPr>
          <w:rFonts w:ascii="Arial" w:hAnsi="Arial" w:cs="Arial"/>
          <w:sz w:val="22"/>
          <w:szCs w:val="22"/>
        </w:rPr>
        <w:t xml:space="preserve">Tous courriers, envois ou notifications quelconques résultant de </w:t>
      </w:r>
      <w:r w:rsidR="00DE58B9" w:rsidRPr="004C11C4">
        <w:rPr>
          <w:rFonts w:ascii="Arial" w:hAnsi="Arial" w:cs="Arial"/>
          <w:sz w:val="22"/>
          <w:szCs w:val="22"/>
        </w:rPr>
        <w:t>l’</w:t>
      </w:r>
      <w:r w:rsidRPr="004C11C4">
        <w:rPr>
          <w:rFonts w:ascii="Arial" w:hAnsi="Arial" w:cs="Arial"/>
          <w:sz w:val="22"/>
          <w:szCs w:val="22"/>
        </w:rPr>
        <w:t xml:space="preserve">application de la présente convention seront adressés à l’attention des </w:t>
      </w:r>
      <w:r w:rsidR="004677E9" w:rsidRPr="004C11C4">
        <w:rPr>
          <w:rFonts w:ascii="Arial" w:hAnsi="Arial" w:cs="Arial"/>
          <w:sz w:val="22"/>
          <w:szCs w:val="22"/>
        </w:rPr>
        <w:t xml:space="preserve">contacts </w:t>
      </w:r>
      <w:r w:rsidRPr="004C11C4">
        <w:rPr>
          <w:rFonts w:ascii="Arial" w:hAnsi="Arial" w:cs="Arial"/>
          <w:sz w:val="22"/>
          <w:szCs w:val="22"/>
        </w:rPr>
        <w:t xml:space="preserve">administratifs et scientifiques de chacune des </w:t>
      </w:r>
      <w:r w:rsidR="00D00AA1" w:rsidRPr="004C11C4">
        <w:rPr>
          <w:rFonts w:ascii="Arial" w:hAnsi="Arial" w:cs="Arial"/>
          <w:sz w:val="22"/>
          <w:szCs w:val="22"/>
        </w:rPr>
        <w:t>P</w:t>
      </w:r>
      <w:r w:rsidRPr="004C11C4">
        <w:rPr>
          <w:rFonts w:ascii="Arial" w:hAnsi="Arial" w:cs="Arial"/>
          <w:sz w:val="22"/>
          <w:szCs w:val="22"/>
        </w:rPr>
        <w:t xml:space="preserve">arties, aux coordonnées indiquées </w:t>
      </w:r>
      <w:r w:rsidR="00AD2BC7" w:rsidRPr="004C11C4">
        <w:rPr>
          <w:rFonts w:ascii="Arial" w:hAnsi="Arial" w:cs="Arial"/>
          <w:sz w:val="22"/>
          <w:szCs w:val="22"/>
        </w:rPr>
        <w:t>en annexe</w:t>
      </w:r>
      <w:r w:rsidR="007B4BEB">
        <w:rPr>
          <w:rFonts w:ascii="Arial" w:hAnsi="Arial" w:cs="Arial"/>
          <w:sz w:val="22"/>
          <w:szCs w:val="22"/>
        </w:rPr>
        <w:t xml:space="preserve"> 1</w:t>
      </w:r>
      <w:r w:rsidRPr="004C11C4">
        <w:rPr>
          <w:rFonts w:ascii="Arial" w:hAnsi="Arial" w:cs="Arial"/>
          <w:sz w:val="22"/>
          <w:szCs w:val="22"/>
        </w:rPr>
        <w:t>.</w:t>
      </w:r>
    </w:p>
    <w:p w:rsidR="001B3FD9" w:rsidRDefault="001B3FD9" w:rsidP="001B3FD9">
      <w:pPr>
        <w:pStyle w:val="Default"/>
        <w:jc w:val="both"/>
        <w:rPr>
          <w:rFonts w:eastAsia="Arial Unicode MS"/>
          <w:color w:val="auto"/>
          <w:sz w:val="22"/>
          <w:szCs w:val="22"/>
        </w:rPr>
      </w:pPr>
    </w:p>
    <w:p w:rsidR="001B3FD9" w:rsidRDefault="001B3FD9" w:rsidP="001B3FD9">
      <w:pPr>
        <w:pStyle w:val="Default"/>
        <w:jc w:val="both"/>
        <w:rPr>
          <w:rFonts w:eastAsia="Arial Unicode MS"/>
          <w:color w:val="auto"/>
          <w:sz w:val="22"/>
          <w:szCs w:val="22"/>
        </w:rPr>
      </w:pPr>
    </w:p>
    <w:p w:rsidR="001B3FD9" w:rsidRPr="00BC2CEC" w:rsidRDefault="001B3FD9" w:rsidP="001B3FD9">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4</w:t>
      </w:r>
      <w:r w:rsidRPr="00BC2CEC">
        <w:rPr>
          <w:rFonts w:ascii="Arial" w:eastAsia="Arial Unicode MS" w:hAnsi="Arial" w:cs="Arial"/>
          <w:b/>
          <w:color w:val="auto"/>
          <w:sz w:val="22"/>
          <w:szCs w:val="22"/>
          <w:u w:val="single"/>
        </w:rPr>
        <w:t xml:space="preserve"> : </w:t>
      </w:r>
      <w:r w:rsidRPr="001B3FD9">
        <w:rPr>
          <w:rFonts w:ascii="Arial" w:eastAsia="Arial Unicode MS" w:hAnsi="Arial" w:cs="Arial"/>
          <w:b/>
          <w:color w:val="auto"/>
          <w:sz w:val="22"/>
          <w:szCs w:val="22"/>
          <w:u w:val="single"/>
        </w:rPr>
        <w:t>ENGAGEMENTS DE L’ETABLISSEMENT DE SANTE ASSOCIE ET DE L’INVESTIGATEUR</w:t>
      </w:r>
    </w:p>
    <w:p w:rsidR="001B3FD9" w:rsidRPr="000D7F79" w:rsidRDefault="001B3FD9" w:rsidP="001B3FD9">
      <w:pPr>
        <w:rPr>
          <w:rFonts w:ascii="Arial" w:eastAsia="Arial Unicode MS" w:hAnsi="Arial" w:cs="Arial"/>
          <w:sz w:val="22"/>
          <w:szCs w:val="22"/>
        </w:rPr>
      </w:pPr>
    </w:p>
    <w:p w:rsidR="00145732" w:rsidRPr="00BA7790" w:rsidRDefault="00145732" w:rsidP="00145732">
      <w:pPr>
        <w:jc w:val="both"/>
        <w:rPr>
          <w:rFonts w:ascii="Arial" w:eastAsia="Arial Unicode MS" w:hAnsi="Arial" w:cs="Arial"/>
          <w:sz w:val="22"/>
          <w:szCs w:val="22"/>
        </w:rPr>
      </w:pPr>
      <w:r w:rsidRPr="00BA7790">
        <w:rPr>
          <w:rFonts w:ascii="Arial" w:eastAsia="Arial Unicode MS" w:hAnsi="Arial" w:cs="Arial"/>
          <w:sz w:val="22"/>
          <w:szCs w:val="22"/>
        </w:rPr>
        <w:t xml:space="preserve">L’Etablissement de santé </w:t>
      </w:r>
      <w:r w:rsidR="00401470">
        <w:rPr>
          <w:rFonts w:ascii="Arial" w:eastAsia="Arial Unicode MS" w:hAnsi="Arial" w:cs="Arial"/>
          <w:sz w:val="22"/>
          <w:szCs w:val="22"/>
        </w:rPr>
        <w:t>associé</w:t>
      </w:r>
      <w:r w:rsidR="00401470" w:rsidRPr="00BA7790">
        <w:rPr>
          <w:rFonts w:ascii="Arial" w:eastAsia="Arial Unicode MS" w:hAnsi="Arial" w:cs="Arial"/>
          <w:sz w:val="22"/>
          <w:szCs w:val="22"/>
        </w:rPr>
        <w:t xml:space="preserve"> </w:t>
      </w:r>
      <w:r w:rsidRPr="00BA7790">
        <w:rPr>
          <w:rFonts w:ascii="Arial" w:eastAsia="Arial Unicode MS" w:hAnsi="Arial" w:cs="Arial"/>
          <w:sz w:val="22"/>
          <w:szCs w:val="22"/>
        </w:rPr>
        <w:t>et l’Investigateur s’engagent à respecter l’ensemble des dispositions législatives et réglementaires applicables sur le territoire français.</w:t>
      </w:r>
    </w:p>
    <w:p w:rsidR="00145732" w:rsidRPr="00BA7790" w:rsidRDefault="00145732" w:rsidP="00145732">
      <w:pPr>
        <w:jc w:val="both"/>
        <w:rPr>
          <w:rFonts w:ascii="Arial" w:eastAsia="Arial Unicode MS" w:hAnsi="Arial" w:cs="Arial"/>
          <w:sz w:val="22"/>
          <w:szCs w:val="22"/>
        </w:rPr>
      </w:pPr>
    </w:p>
    <w:p w:rsidR="00145732" w:rsidRPr="00BA7790" w:rsidRDefault="00145732" w:rsidP="00145732">
      <w:pPr>
        <w:jc w:val="both"/>
        <w:rPr>
          <w:rFonts w:ascii="Arial" w:eastAsia="Arial Unicode MS" w:hAnsi="Arial" w:cs="Arial"/>
          <w:sz w:val="22"/>
          <w:szCs w:val="22"/>
        </w:rPr>
      </w:pPr>
      <w:r w:rsidRPr="00BA7790">
        <w:rPr>
          <w:rFonts w:ascii="Arial" w:eastAsia="Arial Unicode MS" w:hAnsi="Arial" w:cs="Arial"/>
          <w:sz w:val="22"/>
          <w:szCs w:val="22"/>
        </w:rPr>
        <w:t xml:space="preserve">L’Etablissement de santé </w:t>
      </w:r>
      <w:r w:rsidR="00401470">
        <w:rPr>
          <w:rFonts w:ascii="Arial" w:eastAsia="Arial Unicode MS" w:hAnsi="Arial" w:cs="Arial"/>
          <w:sz w:val="22"/>
          <w:szCs w:val="22"/>
        </w:rPr>
        <w:t>associé</w:t>
      </w:r>
      <w:r w:rsidR="00401470" w:rsidRPr="00BA7790">
        <w:rPr>
          <w:rFonts w:ascii="Arial" w:eastAsia="Arial Unicode MS" w:hAnsi="Arial" w:cs="Arial"/>
          <w:sz w:val="22"/>
          <w:szCs w:val="22"/>
        </w:rPr>
        <w:t xml:space="preserve"> </w:t>
      </w:r>
      <w:r w:rsidRPr="00BA7790">
        <w:rPr>
          <w:rFonts w:ascii="Arial" w:eastAsia="Arial Unicode MS" w:hAnsi="Arial" w:cs="Arial"/>
          <w:sz w:val="22"/>
          <w:szCs w:val="22"/>
        </w:rPr>
        <w:t>et l’Investigateur veille</w:t>
      </w:r>
      <w:r w:rsidR="00401470">
        <w:rPr>
          <w:rFonts w:ascii="Arial" w:eastAsia="Arial Unicode MS" w:hAnsi="Arial" w:cs="Arial"/>
          <w:sz w:val="22"/>
          <w:szCs w:val="22"/>
        </w:rPr>
        <w:t>nt</w:t>
      </w:r>
      <w:r w:rsidRPr="00BA7790">
        <w:rPr>
          <w:rFonts w:ascii="Arial" w:eastAsia="Arial Unicode MS" w:hAnsi="Arial" w:cs="Arial"/>
          <w:sz w:val="22"/>
          <w:szCs w:val="22"/>
        </w:rPr>
        <w:t xml:space="preserve"> au respect, par l’ensemble du personnel de la Recherche qui est sous leur direction et contrôle, des dispositions prévues par la présente convention.</w:t>
      </w:r>
    </w:p>
    <w:p w:rsidR="00145732" w:rsidRPr="004C11C4" w:rsidRDefault="00145732" w:rsidP="00D6137E">
      <w:pPr>
        <w:rPr>
          <w:rFonts w:ascii="Arial" w:eastAsia="Arial Unicode MS" w:hAnsi="Arial" w:cs="Arial"/>
          <w:sz w:val="22"/>
          <w:szCs w:val="22"/>
        </w:rPr>
      </w:pPr>
    </w:p>
    <w:p w:rsidR="00743000" w:rsidRPr="004C11C4" w:rsidRDefault="00743000" w:rsidP="00743000">
      <w:pPr>
        <w:jc w:val="both"/>
        <w:rPr>
          <w:rFonts w:ascii="Arial" w:eastAsia="Arial Unicode MS" w:hAnsi="Arial" w:cs="Arial"/>
          <w:sz w:val="22"/>
          <w:szCs w:val="22"/>
        </w:rPr>
      </w:pPr>
      <w:r w:rsidRPr="004C11C4">
        <w:rPr>
          <w:rFonts w:ascii="Arial" w:eastAsia="Arial Unicode MS" w:hAnsi="Arial" w:cs="Arial"/>
          <w:sz w:val="22"/>
          <w:szCs w:val="22"/>
        </w:rPr>
        <w:t xml:space="preserve">L’Etablissement de santé </w:t>
      </w:r>
      <w:r w:rsidR="00881E79" w:rsidRPr="004C11C4">
        <w:rPr>
          <w:rFonts w:ascii="Arial" w:eastAsia="Arial Unicode MS" w:hAnsi="Arial" w:cs="Arial"/>
          <w:sz w:val="22"/>
          <w:szCs w:val="22"/>
        </w:rPr>
        <w:t xml:space="preserve">associé </w:t>
      </w:r>
      <w:r w:rsidRPr="004C11C4">
        <w:rPr>
          <w:rFonts w:ascii="Arial" w:eastAsia="Arial Unicode MS" w:hAnsi="Arial" w:cs="Arial"/>
          <w:sz w:val="22"/>
          <w:szCs w:val="22"/>
        </w:rPr>
        <w:t>s’engage</w:t>
      </w:r>
      <w:r w:rsidR="00B10F0F" w:rsidRPr="004C11C4">
        <w:rPr>
          <w:rFonts w:ascii="Arial" w:eastAsia="Arial Unicode MS" w:hAnsi="Arial" w:cs="Arial"/>
          <w:sz w:val="22"/>
          <w:szCs w:val="22"/>
        </w:rPr>
        <w:t>, en lien avec l’Investigateur,</w:t>
      </w:r>
      <w:r w:rsidRPr="004C11C4">
        <w:rPr>
          <w:rFonts w:ascii="Arial" w:eastAsia="Arial Unicode MS" w:hAnsi="Arial" w:cs="Arial"/>
          <w:sz w:val="22"/>
          <w:szCs w:val="22"/>
        </w:rPr>
        <w:t xml:space="preserve"> </w:t>
      </w:r>
      <w:r w:rsidR="00401470">
        <w:rPr>
          <w:rFonts w:ascii="Arial" w:eastAsia="Arial Unicode MS" w:hAnsi="Arial" w:cs="Arial"/>
          <w:sz w:val="22"/>
          <w:szCs w:val="22"/>
        </w:rPr>
        <w:t xml:space="preserve">à </w:t>
      </w:r>
      <w:r w:rsidR="00881E79" w:rsidRPr="004C11C4">
        <w:rPr>
          <w:rFonts w:ascii="Arial" w:eastAsia="Arial Unicode MS" w:hAnsi="Arial" w:cs="Arial"/>
          <w:sz w:val="22"/>
          <w:szCs w:val="22"/>
        </w:rPr>
        <w:t>utiliser le modèle de convention princeps, et la liste des surcoûts, établis par l’Entreprise et l’Etablissement de santé coordonnateur.</w:t>
      </w:r>
    </w:p>
    <w:p w:rsidR="00743000" w:rsidRPr="004C11C4" w:rsidRDefault="00743000">
      <w:pPr>
        <w:pStyle w:val="Noparagraphstyle"/>
        <w:spacing w:line="240" w:lineRule="auto"/>
        <w:jc w:val="both"/>
        <w:rPr>
          <w:rFonts w:ascii="Arial" w:eastAsia="Arial Unicode MS" w:hAnsi="Arial" w:cs="Arial"/>
          <w:sz w:val="22"/>
          <w:szCs w:val="22"/>
        </w:rPr>
      </w:pPr>
    </w:p>
    <w:p w:rsidR="0015558F" w:rsidRPr="004C11C4" w:rsidRDefault="007A2CE6">
      <w:pPr>
        <w:pStyle w:val="Noparagraphstyle"/>
        <w:spacing w:line="240" w:lineRule="auto"/>
        <w:jc w:val="both"/>
        <w:rPr>
          <w:rFonts w:ascii="Arial" w:eastAsia="Arial Unicode MS" w:hAnsi="Arial" w:cs="Arial"/>
          <w:color w:val="auto"/>
          <w:sz w:val="22"/>
          <w:szCs w:val="22"/>
        </w:rPr>
      </w:pPr>
      <w:r w:rsidRPr="004C11C4">
        <w:rPr>
          <w:rFonts w:ascii="Arial" w:eastAsia="Arial Unicode MS" w:hAnsi="Arial" w:cs="Arial"/>
          <w:sz w:val="22"/>
          <w:szCs w:val="22"/>
        </w:rPr>
        <w:t>L’</w:t>
      </w:r>
      <w:r w:rsidR="009B06C7" w:rsidRPr="004C11C4">
        <w:rPr>
          <w:rFonts w:ascii="Arial" w:eastAsia="Arial Unicode MS" w:hAnsi="Arial" w:cs="Arial"/>
          <w:sz w:val="22"/>
          <w:szCs w:val="22"/>
        </w:rPr>
        <w:t>E</w:t>
      </w:r>
      <w:r w:rsidR="009C6206" w:rsidRPr="004C11C4">
        <w:rPr>
          <w:rFonts w:ascii="Arial" w:eastAsia="Arial Unicode MS" w:hAnsi="Arial" w:cs="Arial"/>
          <w:sz w:val="22"/>
          <w:szCs w:val="22"/>
        </w:rPr>
        <w:t xml:space="preserve">tablissement de santé </w:t>
      </w:r>
      <w:r w:rsidR="00881E79" w:rsidRPr="004C11C4">
        <w:rPr>
          <w:rFonts w:ascii="Arial" w:eastAsia="Arial Unicode MS" w:hAnsi="Arial" w:cs="Arial"/>
          <w:sz w:val="22"/>
          <w:szCs w:val="22"/>
        </w:rPr>
        <w:t xml:space="preserve">associé </w:t>
      </w:r>
      <w:r w:rsidR="0015558F" w:rsidRPr="004C11C4">
        <w:rPr>
          <w:rFonts w:ascii="Arial" w:eastAsia="Arial Unicode MS" w:hAnsi="Arial" w:cs="Arial"/>
          <w:color w:val="auto"/>
          <w:sz w:val="22"/>
          <w:szCs w:val="22"/>
        </w:rPr>
        <w:t>s’engage</w:t>
      </w:r>
      <w:r w:rsidRPr="004C11C4">
        <w:rPr>
          <w:rFonts w:ascii="Arial" w:eastAsia="Arial Unicode MS" w:hAnsi="Arial" w:cs="Arial"/>
          <w:color w:val="auto"/>
          <w:sz w:val="22"/>
          <w:szCs w:val="22"/>
        </w:rPr>
        <w:t xml:space="preserve"> </w:t>
      </w:r>
      <w:r w:rsidR="0015558F" w:rsidRPr="004C11C4">
        <w:rPr>
          <w:rFonts w:ascii="Arial" w:eastAsia="Arial Unicode MS" w:hAnsi="Arial" w:cs="Arial"/>
          <w:color w:val="auto"/>
          <w:sz w:val="22"/>
          <w:szCs w:val="22"/>
        </w:rPr>
        <w:t xml:space="preserve">à veiller à la bonne organisation et exécution des prestations, objet de la présente convention, y compris le bon déroulement de </w:t>
      </w:r>
      <w:r w:rsidR="001F39A5" w:rsidRPr="004C11C4">
        <w:rPr>
          <w:rFonts w:ascii="Arial" w:eastAsia="Arial Unicode MS" w:hAnsi="Arial" w:cs="Arial"/>
          <w:sz w:val="22"/>
          <w:szCs w:val="22"/>
        </w:rPr>
        <w:t xml:space="preserve">la Recherche </w:t>
      </w:r>
      <w:r w:rsidR="0015558F" w:rsidRPr="004C11C4">
        <w:rPr>
          <w:rFonts w:ascii="Arial" w:eastAsia="Arial Unicode MS" w:hAnsi="Arial" w:cs="Arial"/>
          <w:color w:val="auto"/>
          <w:sz w:val="22"/>
          <w:szCs w:val="22"/>
        </w:rPr>
        <w:t>conduit</w:t>
      </w:r>
      <w:r w:rsidR="00AD2BC7" w:rsidRPr="004C11C4">
        <w:rPr>
          <w:rFonts w:ascii="Arial" w:eastAsia="Arial Unicode MS" w:hAnsi="Arial" w:cs="Arial"/>
          <w:color w:val="auto"/>
          <w:sz w:val="22"/>
          <w:szCs w:val="22"/>
        </w:rPr>
        <w:t xml:space="preserve"> sous la responsabilité de </w:t>
      </w:r>
      <w:r w:rsidRPr="004C11C4">
        <w:rPr>
          <w:rFonts w:ascii="Arial" w:eastAsia="Arial Unicode MS" w:hAnsi="Arial" w:cs="Arial"/>
          <w:color w:val="auto"/>
          <w:sz w:val="22"/>
          <w:szCs w:val="22"/>
        </w:rPr>
        <w:t xml:space="preserve">son </w:t>
      </w:r>
      <w:r w:rsidR="009B06C7" w:rsidRPr="004C11C4">
        <w:rPr>
          <w:rFonts w:ascii="Arial" w:eastAsia="Arial Unicode MS" w:hAnsi="Arial" w:cs="Arial"/>
          <w:color w:val="auto"/>
          <w:sz w:val="22"/>
          <w:szCs w:val="22"/>
        </w:rPr>
        <w:t>I</w:t>
      </w:r>
      <w:r w:rsidR="0015558F" w:rsidRPr="004C11C4">
        <w:rPr>
          <w:rFonts w:ascii="Arial" w:eastAsia="Arial Unicode MS" w:hAnsi="Arial" w:cs="Arial"/>
          <w:color w:val="auto"/>
          <w:sz w:val="22"/>
          <w:szCs w:val="22"/>
        </w:rPr>
        <w:t>nvestigateur.</w:t>
      </w:r>
    </w:p>
    <w:p w:rsidR="00055A8F" w:rsidRPr="004C11C4" w:rsidRDefault="00055A8F">
      <w:pPr>
        <w:pStyle w:val="Noparagraphstyle"/>
        <w:spacing w:line="240" w:lineRule="auto"/>
        <w:jc w:val="both"/>
        <w:rPr>
          <w:rFonts w:ascii="Arial" w:eastAsia="Arial Unicode MS" w:hAnsi="Arial" w:cs="Arial"/>
          <w:color w:val="auto"/>
          <w:sz w:val="22"/>
          <w:szCs w:val="22"/>
        </w:rPr>
      </w:pPr>
    </w:p>
    <w:p w:rsidR="003A1922" w:rsidRPr="004C11C4" w:rsidRDefault="00AD2BC7" w:rsidP="003A1922">
      <w:pPr>
        <w:autoSpaceDE w:val="0"/>
        <w:autoSpaceDN w:val="0"/>
        <w:adjustRightInd w:val="0"/>
        <w:jc w:val="both"/>
        <w:rPr>
          <w:rFonts w:ascii="Arial" w:eastAsia="Arial Unicode MS" w:hAnsi="Arial" w:cs="Arial"/>
          <w:sz w:val="22"/>
          <w:szCs w:val="22"/>
        </w:rPr>
      </w:pPr>
      <w:r w:rsidRPr="004C11C4">
        <w:rPr>
          <w:rFonts w:ascii="Arial" w:eastAsia="Arial Unicode MS" w:hAnsi="Arial" w:cs="Arial"/>
          <w:sz w:val="22"/>
          <w:szCs w:val="22"/>
        </w:rPr>
        <w:t>L</w:t>
      </w:r>
      <w:r w:rsidR="009B06C7" w:rsidRPr="004C11C4">
        <w:rPr>
          <w:rFonts w:ascii="Arial" w:eastAsia="Arial Unicode MS" w:hAnsi="Arial" w:cs="Arial"/>
          <w:sz w:val="22"/>
          <w:szCs w:val="22"/>
        </w:rPr>
        <w:t>’E</w:t>
      </w:r>
      <w:r w:rsidR="00173DD7" w:rsidRPr="004C11C4">
        <w:rPr>
          <w:rFonts w:ascii="Arial" w:eastAsia="Arial Unicode MS" w:hAnsi="Arial" w:cs="Arial"/>
          <w:sz w:val="22"/>
          <w:szCs w:val="22"/>
        </w:rPr>
        <w:t>tablissement</w:t>
      </w:r>
      <w:r w:rsidR="009C6206" w:rsidRPr="004C11C4">
        <w:rPr>
          <w:rFonts w:ascii="Arial" w:eastAsia="Arial Unicode MS" w:hAnsi="Arial" w:cs="Arial"/>
          <w:sz w:val="22"/>
          <w:szCs w:val="22"/>
        </w:rPr>
        <w:t xml:space="preserve"> de santé </w:t>
      </w:r>
      <w:r w:rsidR="00881E79" w:rsidRPr="004C11C4">
        <w:rPr>
          <w:rFonts w:ascii="Arial" w:eastAsia="Arial Unicode MS" w:hAnsi="Arial" w:cs="Arial"/>
          <w:sz w:val="22"/>
          <w:szCs w:val="22"/>
        </w:rPr>
        <w:t xml:space="preserve">associé </w:t>
      </w:r>
      <w:r w:rsidRPr="004C11C4">
        <w:rPr>
          <w:rFonts w:ascii="Arial" w:eastAsia="Arial Unicode MS" w:hAnsi="Arial" w:cs="Arial"/>
          <w:sz w:val="22"/>
          <w:szCs w:val="22"/>
        </w:rPr>
        <w:t>garanti</w:t>
      </w:r>
      <w:r w:rsidR="009B06C7" w:rsidRPr="004C11C4">
        <w:rPr>
          <w:rFonts w:ascii="Arial" w:eastAsia="Arial Unicode MS" w:hAnsi="Arial" w:cs="Arial"/>
          <w:sz w:val="22"/>
          <w:szCs w:val="22"/>
        </w:rPr>
        <w:t>t</w:t>
      </w:r>
      <w:r w:rsidR="00A94282" w:rsidRPr="004C11C4">
        <w:rPr>
          <w:rFonts w:ascii="Arial" w:eastAsia="Arial Unicode MS" w:hAnsi="Arial" w:cs="Arial"/>
          <w:sz w:val="22"/>
          <w:szCs w:val="22"/>
        </w:rPr>
        <w:t xml:space="preserve"> </w:t>
      </w:r>
      <w:r w:rsidR="00173DD7" w:rsidRPr="004C11C4">
        <w:rPr>
          <w:rFonts w:ascii="Arial" w:eastAsia="Arial Unicode MS" w:hAnsi="Arial" w:cs="Arial"/>
          <w:sz w:val="22"/>
          <w:szCs w:val="22"/>
        </w:rPr>
        <w:t>l</w:t>
      </w:r>
      <w:r w:rsidR="00A15A8E" w:rsidRPr="004C11C4">
        <w:rPr>
          <w:rFonts w:ascii="Arial" w:eastAsia="Arial Unicode MS" w:hAnsi="Arial" w:cs="Arial"/>
          <w:sz w:val="22"/>
          <w:szCs w:val="22"/>
        </w:rPr>
        <w:t>’</w:t>
      </w:r>
      <w:r w:rsidR="00FB4250" w:rsidRPr="004C11C4">
        <w:rPr>
          <w:rFonts w:ascii="Arial" w:eastAsia="Arial Unicode MS" w:hAnsi="Arial" w:cs="Arial"/>
          <w:sz w:val="22"/>
          <w:szCs w:val="22"/>
        </w:rPr>
        <w:t>E</w:t>
      </w:r>
      <w:r w:rsidR="00A15A8E" w:rsidRPr="004C11C4">
        <w:rPr>
          <w:rFonts w:ascii="Arial" w:eastAsia="Arial Unicode MS" w:hAnsi="Arial" w:cs="Arial"/>
          <w:sz w:val="22"/>
          <w:szCs w:val="22"/>
        </w:rPr>
        <w:t xml:space="preserve">ntreprise </w:t>
      </w:r>
      <w:r w:rsidR="0015558F" w:rsidRPr="004C11C4">
        <w:rPr>
          <w:rFonts w:ascii="Arial" w:eastAsia="Arial Unicode MS" w:hAnsi="Arial" w:cs="Arial"/>
          <w:sz w:val="22"/>
          <w:szCs w:val="22"/>
        </w:rPr>
        <w:t xml:space="preserve">contre les </w:t>
      </w:r>
      <w:r w:rsidR="00055A8F" w:rsidRPr="004C11C4">
        <w:rPr>
          <w:rFonts w:ascii="Arial" w:eastAsia="Arial Unicode MS" w:hAnsi="Arial" w:cs="Arial"/>
          <w:sz w:val="22"/>
          <w:szCs w:val="22"/>
        </w:rPr>
        <w:t xml:space="preserve">dommages </w:t>
      </w:r>
      <w:r w:rsidR="0015558F" w:rsidRPr="004C11C4">
        <w:rPr>
          <w:rFonts w:ascii="Arial" w:eastAsia="Arial Unicode MS" w:hAnsi="Arial" w:cs="Arial"/>
          <w:sz w:val="22"/>
          <w:szCs w:val="22"/>
        </w:rPr>
        <w:t>encourus</w:t>
      </w:r>
      <w:r w:rsidR="00055A8F" w:rsidRPr="004C11C4">
        <w:rPr>
          <w:rFonts w:ascii="Arial" w:eastAsia="Arial Unicode MS" w:hAnsi="Arial" w:cs="Arial"/>
          <w:sz w:val="22"/>
          <w:szCs w:val="22"/>
        </w:rPr>
        <w:t xml:space="preserve"> (y compris du fait d’incendies ou de dégâts des eaux)</w:t>
      </w:r>
      <w:r w:rsidR="0015558F" w:rsidRPr="004C11C4">
        <w:rPr>
          <w:rFonts w:ascii="Arial" w:eastAsia="Arial Unicode MS" w:hAnsi="Arial" w:cs="Arial"/>
          <w:sz w:val="22"/>
          <w:szCs w:val="22"/>
        </w:rPr>
        <w:t xml:space="preserve"> </w:t>
      </w:r>
      <w:r w:rsidR="00055A8F" w:rsidRPr="004C11C4">
        <w:rPr>
          <w:rFonts w:ascii="Arial" w:eastAsia="Arial Unicode MS" w:hAnsi="Arial" w:cs="Arial"/>
          <w:sz w:val="22"/>
          <w:szCs w:val="22"/>
        </w:rPr>
        <w:t xml:space="preserve">par les patients et les personnels participant à la Recherche, ainsi que par les médicaments, produits, matériels et équipements mentionnés à l’article 5, </w:t>
      </w:r>
      <w:r w:rsidR="0015558F" w:rsidRPr="004C11C4">
        <w:rPr>
          <w:rFonts w:ascii="Arial" w:eastAsia="Arial Unicode MS" w:hAnsi="Arial" w:cs="Arial"/>
          <w:sz w:val="22"/>
          <w:szCs w:val="22"/>
        </w:rPr>
        <w:t>dans les locaux mis à disposi</w:t>
      </w:r>
      <w:r w:rsidR="00CA6FE0" w:rsidRPr="004C11C4">
        <w:rPr>
          <w:rFonts w:ascii="Arial" w:eastAsia="Arial Unicode MS" w:hAnsi="Arial" w:cs="Arial"/>
          <w:sz w:val="22"/>
          <w:szCs w:val="22"/>
        </w:rPr>
        <w:t xml:space="preserve">tion pour la conduite de </w:t>
      </w:r>
      <w:r w:rsidR="001F39A5" w:rsidRPr="004C11C4">
        <w:rPr>
          <w:rFonts w:ascii="Arial" w:eastAsia="Arial Unicode MS" w:hAnsi="Arial" w:cs="Arial"/>
          <w:sz w:val="22"/>
          <w:szCs w:val="22"/>
        </w:rPr>
        <w:t>la Recherche</w:t>
      </w:r>
      <w:r w:rsidR="0015558F" w:rsidRPr="004C11C4">
        <w:rPr>
          <w:rFonts w:ascii="Arial" w:eastAsia="Arial Unicode MS" w:hAnsi="Arial" w:cs="Arial"/>
          <w:sz w:val="22"/>
          <w:szCs w:val="22"/>
        </w:rPr>
        <w:t xml:space="preserve">, du fait de </w:t>
      </w:r>
      <w:r w:rsidR="007A2CE6" w:rsidRPr="004C11C4">
        <w:rPr>
          <w:rFonts w:ascii="Arial" w:eastAsia="Arial Unicode MS" w:hAnsi="Arial" w:cs="Arial"/>
          <w:sz w:val="22"/>
          <w:szCs w:val="22"/>
        </w:rPr>
        <w:t xml:space="preserve">son </w:t>
      </w:r>
      <w:r w:rsidR="00173DD7" w:rsidRPr="004C11C4">
        <w:rPr>
          <w:rFonts w:ascii="Arial" w:eastAsia="Arial Unicode MS" w:hAnsi="Arial" w:cs="Arial"/>
          <w:sz w:val="22"/>
          <w:szCs w:val="22"/>
        </w:rPr>
        <w:t>activité</w:t>
      </w:r>
      <w:r w:rsidR="0015558F" w:rsidRPr="004C11C4">
        <w:rPr>
          <w:rFonts w:ascii="Arial" w:eastAsia="Arial Unicode MS" w:hAnsi="Arial" w:cs="Arial"/>
          <w:sz w:val="22"/>
          <w:szCs w:val="22"/>
        </w:rPr>
        <w:t xml:space="preserve"> ou équipements ou du fait de </w:t>
      </w:r>
      <w:r w:rsidR="007A2CE6" w:rsidRPr="004C11C4">
        <w:rPr>
          <w:rFonts w:ascii="Arial" w:eastAsia="Arial Unicode MS" w:hAnsi="Arial" w:cs="Arial"/>
          <w:sz w:val="22"/>
          <w:szCs w:val="22"/>
        </w:rPr>
        <w:t xml:space="preserve">son </w:t>
      </w:r>
      <w:r w:rsidR="0015558F" w:rsidRPr="004C11C4">
        <w:rPr>
          <w:rFonts w:ascii="Arial" w:eastAsia="Arial Unicode MS" w:hAnsi="Arial" w:cs="Arial"/>
          <w:sz w:val="22"/>
          <w:szCs w:val="22"/>
        </w:rPr>
        <w:t xml:space="preserve">personnel. </w:t>
      </w:r>
    </w:p>
    <w:p w:rsidR="0015558F" w:rsidRPr="004C11C4" w:rsidRDefault="0015558F">
      <w:pPr>
        <w:pStyle w:val="Noparagraphstyle"/>
        <w:spacing w:line="240" w:lineRule="auto"/>
        <w:jc w:val="both"/>
        <w:rPr>
          <w:rFonts w:ascii="Arial" w:eastAsia="Arial Unicode MS" w:hAnsi="Arial" w:cs="Arial"/>
          <w:color w:val="auto"/>
          <w:sz w:val="22"/>
          <w:szCs w:val="22"/>
        </w:rPr>
      </w:pPr>
    </w:p>
    <w:p w:rsidR="0015558F" w:rsidRPr="004C11C4" w:rsidRDefault="00E974DA" w:rsidP="00CA6FE0">
      <w:pPr>
        <w:jc w:val="both"/>
        <w:rPr>
          <w:rFonts w:ascii="Arial" w:eastAsia="Arial Unicode MS" w:hAnsi="Arial" w:cs="Arial"/>
          <w:sz w:val="22"/>
          <w:szCs w:val="22"/>
        </w:rPr>
      </w:pPr>
      <w:r w:rsidRPr="004C11C4">
        <w:rPr>
          <w:rFonts w:ascii="Arial" w:eastAsia="Arial Unicode MS" w:hAnsi="Arial" w:cs="Arial"/>
          <w:sz w:val="22"/>
          <w:szCs w:val="22"/>
        </w:rPr>
        <w:t>L</w:t>
      </w:r>
      <w:r w:rsidR="007A2CE6" w:rsidRPr="004C11C4">
        <w:rPr>
          <w:rFonts w:ascii="Arial" w:eastAsia="Arial Unicode MS" w:hAnsi="Arial" w:cs="Arial"/>
          <w:sz w:val="22"/>
          <w:szCs w:val="22"/>
        </w:rPr>
        <w:t>’</w:t>
      </w:r>
      <w:r w:rsidR="009B06C7" w:rsidRPr="004C11C4">
        <w:rPr>
          <w:rFonts w:ascii="Arial" w:eastAsia="Arial Unicode MS" w:hAnsi="Arial" w:cs="Arial"/>
          <w:sz w:val="22"/>
          <w:szCs w:val="22"/>
        </w:rPr>
        <w:t>I</w:t>
      </w:r>
      <w:r w:rsidR="00CA6FE0" w:rsidRPr="004C11C4">
        <w:rPr>
          <w:rFonts w:ascii="Arial" w:eastAsia="Arial Unicode MS" w:hAnsi="Arial" w:cs="Arial"/>
          <w:sz w:val="22"/>
          <w:szCs w:val="22"/>
        </w:rPr>
        <w:t>nvestigateur</w:t>
      </w:r>
      <w:r w:rsidR="007A2CE6" w:rsidRPr="004C11C4">
        <w:rPr>
          <w:rFonts w:ascii="Arial" w:eastAsia="Arial Unicode MS" w:hAnsi="Arial" w:cs="Arial"/>
          <w:sz w:val="22"/>
          <w:szCs w:val="22"/>
        </w:rPr>
        <w:t xml:space="preserve"> </w:t>
      </w:r>
      <w:r w:rsidR="00FB4250" w:rsidRPr="004C11C4">
        <w:rPr>
          <w:rFonts w:ascii="Arial" w:eastAsia="Arial Unicode MS" w:hAnsi="Arial" w:cs="Arial"/>
          <w:sz w:val="22"/>
          <w:szCs w:val="22"/>
        </w:rPr>
        <w:t xml:space="preserve">est chargé du bon déroulement de la Recherche. A ce titre il </w:t>
      </w:r>
      <w:r w:rsidR="0015558F" w:rsidRPr="004C11C4">
        <w:rPr>
          <w:rFonts w:ascii="Arial" w:eastAsia="Arial Unicode MS" w:hAnsi="Arial" w:cs="Arial"/>
          <w:sz w:val="22"/>
          <w:szCs w:val="22"/>
        </w:rPr>
        <w:t>veille</w:t>
      </w:r>
      <w:r w:rsidR="009B06C7" w:rsidRPr="004C11C4">
        <w:rPr>
          <w:rFonts w:ascii="Arial" w:eastAsia="Arial Unicode MS" w:hAnsi="Arial" w:cs="Arial"/>
          <w:sz w:val="22"/>
          <w:szCs w:val="22"/>
        </w:rPr>
        <w:t xml:space="preserve">, </w:t>
      </w:r>
      <w:r w:rsidR="00FB4250" w:rsidRPr="004C11C4">
        <w:rPr>
          <w:rFonts w:ascii="Arial" w:eastAsia="Arial Unicode MS" w:hAnsi="Arial" w:cs="Arial"/>
          <w:sz w:val="22"/>
          <w:szCs w:val="22"/>
        </w:rPr>
        <w:t>pour le compte</w:t>
      </w:r>
      <w:r w:rsidR="009B06C7" w:rsidRPr="004C11C4">
        <w:rPr>
          <w:rFonts w:ascii="Arial" w:eastAsia="Arial Unicode MS" w:hAnsi="Arial" w:cs="Arial"/>
          <w:sz w:val="22"/>
          <w:szCs w:val="22"/>
        </w:rPr>
        <w:t xml:space="preserve"> de l’Etablissement de santé</w:t>
      </w:r>
      <w:r w:rsidR="00881E79" w:rsidRPr="004C11C4">
        <w:rPr>
          <w:rFonts w:ascii="Arial" w:eastAsia="Arial Unicode MS" w:hAnsi="Arial" w:cs="Arial"/>
          <w:sz w:val="22"/>
          <w:szCs w:val="22"/>
        </w:rPr>
        <w:t xml:space="preserve"> associé</w:t>
      </w:r>
      <w:r w:rsidR="009B06C7" w:rsidRPr="004C11C4">
        <w:rPr>
          <w:rFonts w:ascii="Arial" w:eastAsia="Arial Unicode MS" w:hAnsi="Arial" w:cs="Arial"/>
          <w:sz w:val="22"/>
          <w:szCs w:val="22"/>
        </w:rPr>
        <w:t>,</w:t>
      </w:r>
      <w:r w:rsidR="0015558F" w:rsidRPr="004C11C4">
        <w:rPr>
          <w:rFonts w:ascii="Arial" w:eastAsia="Arial Unicode MS" w:hAnsi="Arial" w:cs="Arial"/>
          <w:sz w:val="22"/>
          <w:szCs w:val="22"/>
        </w:rPr>
        <w:t xml:space="preserve"> notamment :</w:t>
      </w:r>
    </w:p>
    <w:p w:rsidR="0015558F" w:rsidRPr="004C11C4" w:rsidRDefault="0015558F">
      <w:pPr>
        <w:jc w:val="both"/>
        <w:rPr>
          <w:rFonts w:ascii="Arial" w:eastAsia="Arial Unicode MS" w:hAnsi="Arial" w:cs="Arial"/>
          <w:sz w:val="22"/>
          <w:szCs w:val="22"/>
        </w:rPr>
      </w:pPr>
    </w:p>
    <w:p w:rsidR="0015558F" w:rsidRPr="004C11C4" w:rsidRDefault="0015558F">
      <w:pPr>
        <w:numPr>
          <w:ilvl w:val="0"/>
          <w:numId w:val="2"/>
        </w:numPr>
        <w:jc w:val="both"/>
        <w:rPr>
          <w:rFonts w:ascii="Arial" w:eastAsia="Arial Unicode MS" w:hAnsi="Arial" w:cs="Arial"/>
          <w:sz w:val="22"/>
          <w:szCs w:val="22"/>
        </w:rPr>
      </w:pPr>
      <w:r w:rsidRPr="004C11C4">
        <w:rPr>
          <w:rFonts w:ascii="Arial" w:eastAsia="Arial Unicode MS" w:hAnsi="Arial" w:cs="Arial"/>
          <w:sz w:val="22"/>
          <w:szCs w:val="22"/>
        </w:rPr>
        <w:t xml:space="preserve">à réaliser </w:t>
      </w:r>
      <w:r w:rsidR="001F39A5" w:rsidRPr="004C11C4">
        <w:rPr>
          <w:rFonts w:ascii="Arial" w:eastAsia="Arial Unicode MS" w:hAnsi="Arial" w:cs="Arial"/>
          <w:sz w:val="22"/>
          <w:szCs w:val="22"/>
        </w:rPr>
        <w:t xml:space="preserve">la Recherche </w:t>
      </w:r>
      <w:r w:rsidRPr="004C11C4">
        <w:rPr>
          <w:rFonts w:ascii="Arial" w:eastAsia="Arial Unicode MS" w:hAnsi="Arial" w:cs="Arial"/>
          <w:sz w:val="22"/>
          <w:szCs w:val="22"/>
        </w:rPr>
        <w:t xml:space="preserve">de façon indépendante et attentive, conformément au </w:t>
      </w:r>
      <w:r w:rsidR="005379E4" w:rsidRPr="004C11C4">
        <w:rPr>
          <w:rFonts w:ascii="Arial" w:eastAsia="Arial Unicode MS" w:hAnsi="Arial" w:cs="Arial"/>
          <w:sz w:val="22"/>
          <w:szCs w:val="22"/>
        </w:rPr>
        <w:t>Protocole</w:t>
      </w:r>
      <w:r w:rsidRPr="004C11C4">
        <w:rPr>
          <w:rFonts w:ascii="Arial" w:eastAsia="Arial Unicode MS" w:hAnsi="Arial" w:cs="Arial"/>
          <w:sz w:val="22"/>
          <w:szCs w:val="22"/>
        </w:rPr>
        <w:t xml:space="preserve"> de </w:t>
      </w:r>
      <w:r w:rsidR="001F39A5" w:rsidRPr="004C11C4">
        <w:rPr>
          <w:rFonts w:ascii="Arial" w:eastAsia="Arial Unicode MS" w:hAnsi="Arial" w:cs="Arial"/>
          <w:sz w:val="22"/>
          <w:szCs w:val="22"/>
        </w:rPr>
        <w:t>la Recherche</w:t>
      </w:r>
    </w:p>
    <w:p w:rsidR="005C54B8" w:rsidRPr="004C11C4" w:rsidRDefault="0015558F">
      <w:pPr>
        <w:numPr>
          <w:ilvl w:val="0"/>
          <w:numId w:val="2"/>
        </w:numPr>
        <w:jc w:val="both"/>
        <w:rPr>
          <w:rFonts w:ascii="Arial" w:eastAsia="Arial Unicode MS" w:hAnsi="Arial" w:cs="Arial"/>
          <w:sz w:val="22"/>
          <w:szCs w:val="22"/>
        </w:rPr>
      </w:pPr>
      <w:r w:rsidRPr="004C11C4">
        <w:rPr>
          <w:rFonts w:ascii="Arial" w:eastAsia="Arial Unicode MS" w:hAnsi="Arial" w:cs="Arial"/>
          <w:sz w:val="22"/>
          <w:szCs w:val="22"/>
        </w:rPr>
        <w:t xml:space="preserve">à ce que toutes les conditions requises pour réaliser </w:t>
      </w:r>
      <w:r w:rsidR="001F39A5" w:rsidRPr="004C11C4">
        <w:rPr>
          <w:rFonts w:ascii="Arial" w:eastAsia="Arial Unicode MS" w:hAnsi="Arial" w:cs="Arial"/>
          <w:sz w:val="22"/>
          <w:szCs w:val="22"/>
        </w:rPr>
        <w:t xml:space="preserve">la Recherche </w:t>
      </w:r>
      <w:r w:rsidRPr="004C11C4">
        <w:rPr>
          <w:rFonts w:ascii="Arial" w:eastAsia="Arial Unicode MS" w:hAnsi="Arial" w:cs="Arial"/>
          <w:sz w:val="22"/>
          <w:szCs w:val="22"/>
        </w:rPr>
        <w:t>soient réunies (expéri</w:t>
      </w:r>
      <w:r w:rsidR="0013788A" w:rsidRPr="004C11C4">
        <w:rPr>
          <w:rFonts w:ascii="Arial" w:eastAsia="Arial Unicode MS" w:hAnsi="Arial" w:cs="Arial"/>
          <w:sz w:val="22"/>
          <w:szCs w:val="22"/>
        </w:rPr>
        <w:t>ence</w:t>
      </w:r>
      <w:r w:rsidRPr="004C11C4">
        <w:rPr>
          <w:rFonts w:ascii="Arial" w:eastAsia="Arial Unicode MS" w:hAnsi="Arial" w:cs="Arial"/>
          <w:sz w:val="22"/>
          <w:szCs w:val="22"/>
        </w:rPr>
        <w:t xml:space="preserve"> </w:t>
      </w:r>
      <w:r w:rsidR="0013788A" w:rsidRPr="004C11C4">
        <w:rPr>
          <w:rFonts w:ascii="Arial" w:eastAsia="Arial Unicode MS" w:hAnsi="Arial" w:cs="Arial"/>
          <w:sz w:val="22"/>
          <w:szCs w:val="22"/>
        </w:rPr>
        <w:t xml:space="preserve">en matière de recherche </w:t>
      </w:r>
      <w:r w:rsidRPr="004C11C4">
        <w:rPr>
          <w:rFonts w:ascii="Arial" w:eastAsia="Arial Unicode MS" w:hAnsi="Arial" w:cs="Arial"/>
          <w:sz w:val="22"/>
          <w:szCs w:val="22"/>
        </w:rPr>
        <w:t>clinique suffisante, appréciation des risqu</w:t>
      </w:r>
      <w:r w:rsidR="00530058" w:rsidRPr="004C11C4">
        <w:rPr>
          <w:rFonts w:ascii="Arial" w:eastAsia="Arial Unicode MS" w:hAnsi="Arial" w:cs="Arial"/>
          <w:sz w:val="22"/>
          <w:szCs w:val="22"/>
        </w:rPr>
        <w:t xml:space="preserve">es pour les patients </w:t>
      </w:r>
      <w:r w:rsidR="00C91F9E" w:rsidRPr="004C11C4">
        <w:rPr>
          <w:rFonts w:ascii="Arial" w:eastAsia="Arial Unicode MS" w:hAnsi="Arial" w:cs="Arial"/>
          <w:sz w:val="22"/>
          <w:szCs w:val="22"/>
        </w:rPr>
        <w:t xml:space="preserve">ou volontaires sains </w:t>
      </w:r>
      <w:r w:rsidR="00530058" w:rsidRPr="004C11C4">
        <w:rPr>
          <w:rFonts w:ascii="Arial" w:eastAsia="Arial Unicode MS" w:hAnsi="Arial" w:cs="Arial"/>
          <w:sz w:val="22"/>
          <w:szCs w:val="22"/>
        </w:rPr>
        <w:t>qui particip</w:t>
      </w:r>
      <w:r w:rsidRPr="004C11C4">
        <w:rPr>
          <w:rFonts w:ascii="Arial" w:eastAsia="Arial Unicode MS" w:hAnsi="Arial" w:cs="Arial"/>
          <w:sz w:val="22"/>
          <w:szCs w:val="22"/>
        </w:rPr>
        <w:t xml:space="preserve">eront à </w:t>
      </w:r>
      <w:r w:rsidR="001F39A5" w:rsidRPr="004C11C4">
        <w:rPr>
          <w:rFonts w:ascii="Arial" w:eastAsia="Arial Unicode MS" w:hAnsi="Arial" w:cs="Arial"/>
          <w:sz w:val="22"/>
          <w:szCs w:val="22"/>
        </w:rPr>
        <w:t>la Recherche</w:t>
      </w:r>
      <w:r w:rsidRPr="004C11C4">
        <w:rPr>
          <w:rFonts w:ascii="Arial" w:eastAsia="Arial Unicode MS" w:hAnsi="Arial" w:cs="Arial"/>
          <w:sz w:val="22"/>
          <w:szCs w:val="22"/>
        </w:rPr>
        <w:t xml:space="preserve">) ; </w:t>
      </w:r>
    </w:p>
    <w:p w:rsidR="000B4E0A" w:rsidRPr="004C11C4" w:rsidRDefault="000B4E0A">
      <w:pPr>
        <w:numPr>
          <w:ilvl w:val="0"/>
          <w:numId w:val="2"/>
        </w:numPr>
        <w:jc w:val="both"/>
        <w:rPr>
          <w:rFonts w:ascii="Arial" w:eastAsia="Arial Unicode MS" w:hAnsi="Arial" w:cs="Arial"/>
          <w:sz w:val="22"/>
          <w:szCs w:val="22"/>
        </w:rPr>
      </w:pPr>
      <w:r w:rsidRPr="004C11C4">
        <w:rPr>
          <w:rFonts w:ascii="Arial" w:eastAsia="Arial Unicode MS" w:hAnsi="Arial" w:cs="Arial"/>
          <w:sz w:val="22"/>
          <w:szCs w:val="22"/>
        </w:rPr>
        <w:t xml:space="preserve">à s’assurer que les patients </w:t>
      </w:r>
      <w:r w:rsidR="00C91F9E" w:rsidRPr="004C11C4">
        <w:rPr>
          <w:rFonts w:ascii="Arial" w:eastAsia="Arial Unicode MS" w:hAnsi="Arial" w:cs="Arial"/>
          <w:sz w:val="22"/>
          <w:szCs w:val="22"/>
        </w:rPr>
        <w:t xml:space="preserve">ou volontaires sains </w:t>
      </w:r>
      <w:r w:rsidRPr="004C11C4">
        <w:rPr>
          <w:rFonts w:ascii="Arial" w:eastAsia="Arial Unicode MS" w:hAnsi="Arial" w:cs="Arial"/>
          <w:sz w:val="22"/>
          <w:szCs w:val="22"/>
        </w:rPr>
        <w:t xml:space="preserve">qui participent à </w:t>
      </w:r>
      <w:r w:rsidR="001F39A5" w:rsidRPr="004C11C4">
        <w:rPr>
          <w:rFonts w:ascii="Arial" w:eastAsia="Arial Unicode MS" w:hAnsi="Arial" w:cs="Arial"/>
          <w:sz w:val="22"/>
          <w:szCs w:val="22"/>
        </w:rPr>
        <w:t xml:space="preserve">la Recherche </w:t>
      </w:r>
      <w:r w:rsidR="00AD5B48" w:rsidRPr="004C11C4">
        <w:rPr>
          <w:rFonts w:ascii="Arial" w:eastAsia="Arial Unicode MS" w:hAnsi="Arial" w:cs="Arial"/>
          <w:sz w:val="22"/>
          <w:szCs w:val="22"/>
        </w:rPr>
        <w:t>peuvent y participer au regard des dispositions de l’art</w:t>
      </w:r>
      <w:r w:rsidR="00FB4250" w:rsidRPr="004C11C4">
        <w:rPr>
          <w:rFonts w:ascii="Arial" w:eastAsia="Arial Unicode MS" w:hAnsi="Arial" w:cs="Arial"/>
          <w:sz w:val="22"/>
          <w:szCs w:val="22"/>
        </w:rPr>
        <w:t>icle</w:t>
      </w:r>
      <w:r w:rsidR="00D853BA" w:rsidRPr="004C11C4">
        <w:rPr>
          <w:rFonts w:ascii="Arial" w:eastAsia="Arial Unicode MS" w:hAnsi="Arial" w:cs="Arial"/>
          <w:sz w:val="22"/>
          <w:szCs w:val="22"/>
        </w:rPr>
        <w:t xml:space="preserve"> </w:t>
      </w:r>
      <w:r w:rsidR="00AD5B48" w:rsidRPr="004C11C4">
        <w:rPr>
          <w:rFonts w:ascii="Arial" w:eastAsia="Arial Unicode MS" w:hAnsi="Arial" w:cs="Arial"/>
          <w:sz w:val="22"/>
          <w:szCs w:val="22"/>
        </w:rPr>
        <w:t>L</w:t>
      </w:r>
      <w:r w:rsidR="00FB4250" w:rsidRPr="004C11C4">
        <w:rPr>
          <w:rFonts w:ascii="Arial" w:eastAsia="Arial Unicode MS" w:hAnsi="Arial" w:cs="Arial"/>
          <w:sz w:val="22"/>
          <w:szCs w:val="22"/>
        </w:rPr>
        <w:t>. </w:t>
      </w:r>
      <w:r w:rsidR="00AD5B48" w:rsidRPr="004C11C4">
        <w:rPr>
          <w:rFonts w:ascii="Arial" w:eastAsia="Arial Unicode MS" w:hAnsi="Arial" w:cs="Arial"/>
          <w:sz w:val="22"/>
          <w:szCs w:val="22"/>
        </w:rPr>
        <w:t xml:space="preserve">1121-16 du Code </w:t>
      </w:r>
      <w:r w:rsidR="00253027" w:rsidRPr="004C11C4">
        <w:rPr>
          <w:rFonts w:ascii="Arial" w:eastAsia="Arial Unicode MS" w:hAnsi="Arial" w:cs="Arial"/>
          <w:sz w:val="22"/>
          <w:szCs w:val="22"/>
        </w:rPr>
        <w:t xml:space="preserve">de </w:t>
      </w:r>
      <w:r w:rsidR="00AD5B48" w:rsidRPr="004C11C4">
        <w:rPr>
          <w:rFonts w:ascii="Arial" w:eastAsia="Arial Unicode MS" w:hAnsi="Arial" w:cs="Arial"/>
          <w:sz w:val="22"/>
          <w:szCs w:val="22"/>
        </w:rPr>
        <w:t xml:space="preserve">la Santé Publique et que les périodes d’abstention thérapeutique éventuelles, précisées dans le </w:t>
      </w:r>
      <w:r w:rsidR="005379E4" w:rsidRPr="004C11C4">
        <w:rPr>
          <w:rFonts w:ascii="Arial" w:eastAsia="Arial Unicode MS" w:hAnsi="Arial" w:cs="Arial"/>
          <w:sz w:val="22"/>
          <w:szCs w:val="22"/>
        </w:rPr>
        <w:t>Protocole</w:t>
      </w:r>
      <w:r w:rsidR="00AD5B48" w:rsidRPr="004C11C4">
        <w:rPr>
          <w:rFonts w:ascii="Arial" w:eastAsia="Arial Unicode MS" w:hAnsi="Arial" w:cs="Arial"/>
          <w:sz w:val="22"/>
          <w:szCs w:val="22"/>
        </w:rPr>
        <w:t xml:space="preserve"> de </w:t>
      </w:r>
      <w:r w:rsidR="001F39A5" w:rsidRPr="004C11C4">
        <w:rPr>
          <w:rFonts w:ascii="Arial" w:eastAsia="Arial Unicode MS" w:hAnsi="Arial" w:cs="Arial"/>
          <w:sz w:val="22"/>
          <w:szCs w:val="22"/>
        </w:rPr>
        <w:t>la Recherche</w:t>
      </w:r>
      <w:r w:rsidR="00AD5B48" w:rsidRPr="004C11C4">
        <w:rPr>
          <w:rFonts w:ascii="Arial" w:eastAsia="Arial Unicode MS" w:hAnsi="Arial" w:cs="Arial"/>
          <w:sz w:val="22"/>
          <w:szCs w:val="22"/>
        </w:rPr>
        <w:t>, sont respectées ;</w:t>
      </w:r>
    </w:p>
    <w:p w:rsidR="001C7D94" w:rsidRPr="004C11C4" w:rsidRDefault="0015558F" w:rsidP="000B4E0A">
      <w:pPr>
        <w:numPr>
          <w:ilvl w:val="0"/>
          <w:numId w:val="2"/>
        </w:numPr>
        <w:jc w:val="both"/>
        <w:rPr>
          <w:rFonts w:ascii="Arial" w:eastAsia="Arial Unicode MS" w:hAnsi="Arial" w:cs="Arial"/>
          <w:sz w:val="22"/>
          <w:szCs w:val="22"/>
        </w:rPr>
      </w:pPr>
      <w:r w:rsidRPr="004C11C4">
        <w:rPr>
          <w:rFonts w:ascii="Arial" w:eastAsia="Arial Unicode MS" w:hAnsi="Arial" w:cs="Arial"/>
          <w:sz w:val="22"/>
          <w:szCs w:val="22"/>
        </w:rPr>
        <w:t xml:space="preserve">à informer </w:t>
      </w:r>
      <w:r w:rsidR="001C7D94" w:rsidRPr="004C11C4">
        <w:rPr>
          <w:rFonts w:ascii="Arial" w:eastAsia="Arial Unicode MS" w:hAnsi="Arial" w:cs="Arial"/>
          <w:sz w:val="22"/>
          <w:szCs w:val="22"/>
        </w:rPr>
        <w:t xml:space="preserve">de manière éclairée </w:t>
      </w:r>
      <w:r w:rsidR="00530058" w:rsidRPr="004C11C4">
        <w:rPr>
          <w:rFonts w:ascii="Arial" w:eastAsia="Arial Unicode MS" w:hAnsi="Arial" w:cs="Arial"/>
          <w:sz w:val="22"/>
          <w:szCs w:val="22"/>
        </w:rPr>
        <w:t>les patients</w:t>
      </w:r>
      <w:r w:rsidRPr="004C11C4">
        <w:rPr>
          <w:rFonts w:ascii="Arial" w:eastAsia="Arial Unicode MS" w:hAnsi="Arial" w:cs="Arial"/>
          <w:sz w:val="22"/>
          <w:szCs w:val="22"/>
        </w:rPr>
        <w:t xml:space="preserve"> </w:t>
      </w:r>
      <w:r w:rsidR="00C91F9E" w:rsidRPr="004C11C4">
        <w:rPr>
          <w:rFonts w:ascii="Arial" w:eastAsia="Arial Unicode MS" w:hAnsi="Arial" w:cs="Arial"/>
          <w:sz w:val="22"/>
          <w:szCs w:val="22"/>
        </w:rPr>
        <w:t xml:space="preserve">ou volontaires sains </w:t>
      </w:r>
      <w:r w:rsidR="001C7D94" w:rsidRPr="004C11C4">
        <w:rPr>
          <w:rFonts w:ascii="Arial" w:eastAsia="Arial Unicode MS" w:hAnsi="Arial" w:cs="Arial"/>
          <w:sz w:val="22"/>
          <w:szCs w:val="22"/>
        </w:rPr>
        <w:t xml:space="preserve">sur les </w:t>
      </w:r>
      <w:r w:rsidRPr="004C11C4">
        <w:rPr>
          <w:rFonts w:ascii="Arial" w:eastAsia="Arial Unicode MS" w:hAnsi="Arial" w:cs="Arial"/>
          <w:sz w:val="22"/>
          <w:szCs w:val="22"/>
        </w:rPr>
        <w:t xml:space="preserve">buts, méthodes, bénéfices attendus et risques potentiels de </w:t>
      </w:r>
      <w:r w:rsidR="001F39A5" w:rsidRPr="004C11C4">
        <w:rPr>
          <w:rFonts w:ascii="Arial" w:eastAsia="Arial Unicode MS" w:hAnsi="Arial" w:cs="Arial"/>
          <w:sz w:val="22"/>
          <w:szCs w:val="22"/>
        </w:rPr>
        <w:t>la Recherche</w:t>
      </w:r>
      <w:r w:rsidR="001C7D94" w:rsidRPr="004C11C4">
        <w:rPr>
          <w:rFonts w:ascii="Arial" w:eastAsia="Arial Unicode MS" w:hAnsi="Arial" w:cs="Arial"/>
          <w:sz w:val="22"/>
          <w:szCs w:val="22"/>
        </w:rPr>
        <w:t>, ainsi que</w:t>
      </w:r>
      <w:r w:rsidR="00FB4250" w:rsidRPr="004C11C4">
        <w:rPr>
          <w:rFonts w:ascii="Arial" w:eastAsia="Arial Unicode MS" w:hAnsi="Arial" w:cs="Arial"/>
          <w:sz w:val="22"/>
          <w:szCs w:val="22"/>
        </w:rPr>
        <w:t xml:space="preserve"> sur</w:t>
      </w:r>
      <w:r w:rsidR="001C7D94" w:rsidRPr="004C11C4">
        <w:rPr>
          <w:rFonts w:ascii="Arial" w:eastAsia="Arial Unicode MS" w:hAnsi="Arial" w:cs="Arial"/>
          <w:sz w:val="22"/>
          <w:szCs w:val="22"/>
        </w:rPr>
        <w:t xml:space="preserve"> les gênes que cel</w:t>
      </w:r>
      <w:r w:rsidR="00E974DA" w:rsidRPr="004C11C4">
        <w:rPr>
          <w:rFonts w:ascii="Arial" w:eastAsia="Arial Unicode MS" w:hAnsi="Arial" w:cs="Arial"/>
          <w:sz w:val="22"/>
          <w:szCs w:val="22"/>
        </w:rPr>
        <w:t>le</w:t>
      </w:r>
      <w:r w:rsidR="001C7D94" w:rsidRPr="004C11C4">
        <w:rPr>
          <w:rFonts w:ascii="Arial" w:eastAsia="Arial Unicode MS" w:hAnsi="Arial" w:cs="Arial"/>
          <w:sz w:val="22"/>
          <w:szCs w:val="22"/>
        </w:rPr>
        <w:t xml:space="preserve">-ci pourrait leur occasionner, et </w:t>
      </w:r>
      <w:r w:rsidR="00B44433">
        <w:rPr>
          <w:rFonts w:ascii="Arial" w:eastAsia="Arial Unicode MS" w:hAnsi="Arial" w:cs="Arial"/>
          <w:sz w:val="22"/>
          <w:szCs w:val="22"/>
        </w:rPr>
        <w:t>s’assurer</w:t>
      </w:r>
      <w:r w:rsidR="001C7D94" w:rsidRPr="004C11C4">
        <w:rPr>
          <w:rFonts w:ascii="Arial" w:eastAsia="Arial Unicode MS" w:hAnsi="Arial" w:cs="Arial"/>
          <w:sz w:val="22"/>
          <w:szCs w:val="22"/>
        </w:rPr>
        <w:t xml:space="preserve"> qu’ils ne participeront à </w:t>
      </w:r>
      <w:r w:rsidR="001F39A5" w:rsidRPr="004C11C4">
        <w:rPr>
          <w:rFonts w:ascii="Arial" w:eastAsia="Arial Unicode MS" w:hAnsi="Arial" w:cs="Arial"/>
          <w:sz w:val="22"/>
          <w:szCs w:val="22"/>
        </w:rPr>
        <w:t xml:space="preserve">la Recherche </w:t>
      </w:r>
      <w:r w:rsidR="001C7D94" w:rsidRPr="004C11C4">
        <w:rPr>
          <w:rFonts w:ascii="Arial" w:eastAsia="Arial Unicode MS" w:hAnsi="Arial" w:cs="Arial"/>
          <w:sz w:val="22"/>
          <w:szCs w:val="22"/>
        </w:rPr>
        <w:t>qu’après avoir signé le formulaire de consentement</w:t>
      </w:r>
      <w:r w:rsidRPr="004C11C4">
        <w:rPr>
          <w:rFonts w:ascii="Arial" w:eastAsia="Arial Unicode MS" w:hAnsi="Arial" w:cs="Arial"/>
          <w:sz w:val="22"/>
          <w:szCs w:val="22"/>
        </w:rPr>
        <w:t xml:space="preserve"> </w:t>
      </w:r>
      <w:r w:rsidR="001C7D94" w:rsidRPr="004C11C4">
        <w:rPr>
          <w:rFonts w:ascii="Arial" w:eastAsia="Arial Unicode MS" w:hAnsi="Arial" w:cs="Arial"/>
          <w:sz w:val="22"/>
          <w:szCs w:val="22"/>
        </w:rPr>
        <w:t xml:space="preserve">éclairé </w:t>
      </w:r>
      <w:r w:rsidR="00B44433">
        <w:rPr>
          <w:rFonts w:ascii="Arial" w:eastAsia="Arial Unicode MS" w:hAnsi="Arial" w:cs="Arial"/>
          <w:sz w:val="22"/>
          <w:szCs w:val="22"/>
        </w:rPr>
        <w:t xml:space="preserve">approuvé par le Comité de Protection des Personnes et </w:t>
      </w:r>
      <w:r w:rsidR="001C7D94" w:rsidRPr="004C11C4">
        <w:rPr>
          <w:rFonts w:ascii="Arial" w:eastAsia="Arial Unicode MS" w:hAnsi="Arial" w:cs="Arial"/>
          <w:sz w:val="22"/>
          <w:szCs w:val="22"/>
        </w:rPr>
        <w:t xml:space="preserve">annexé au </w:t>
      </w:r>
      <w:r w:rsidR="005379E4" w:rsidRPr="004C11C4">
        <w:rPr>
          <w:rFonts w:ascii="Arial" w:eastAsia="Arial Unicode MS" w:hAnsi="Arial" w:cs="Arial"/>
          <w:sz w:val="22"/>
          <w:szCs w:val="22"/>
        </w:rPr>
        <w:t>Protocole</w:t>
      </w:r>
      <w:r w:rsidR="001C7D94" w:rsidRPr="004C11C4">
        <w:rPr>
          <w:rFonts w:ascii="Arial" w:eastAsia="Arial Unicode MS" w:hAnsi="Arial" w:cs="Arial"/>
          <w:sz w:val="22"/>
          <w:szCs w:val="22"/>
        </w:rPr>
        <w:t xml:space="preserve"> ; </w:t>
      </w:r>
    </w:p>
    <w:p w:rsidR="0015558F" w:rsidRPr="004C11C4" w:rsidRDefault="001C7D94" w:rsidP="000B4E0A">
      <w:pPr>
        <w:numPr>
          <w:ilvl w:val="0"/>
          <w:numId w:val="2"/>
        </w:numPr>
        <w:jc w:val="both"/>
        <w:rPr>
          <w:rFonts w:ascii="Arial" w:eastAsia="Arial Unicode MS" w:hAnsi="Arial" w:cs="Arial"/>
          <w:sz w:val="22"/>
          <w:szCs w:val="22"/>
        </w:rPr>
      </w:pPr>
      <w:r w:rsidRPr="004C11C4">
        <w:rPr>
          <w:rFonts w:ascii="Arial" w:eastAsia="Arial Unicode MS" w:hAnsi="Arial" w:cs="Arial"/>
          <w:sz w:val="22"/>
          <w:szCs w:val="22"/>
        </w:rPr>
        <w:t xml:space="preserve">à </w:t>
      </w:r>
      <w:r w:rsidR="0015558F" w:rsidRPr="004C11C4">
        <w:rPr>
          <w:rFonts w:ascii="Arial" w:eastAsia="Arial Unicode MS" w:hAnsi="Arial" w:cs="Arial"/>
          <w:sz w:val="22"/>
          <w:szCs w:val="22"/>
        </w:rPr>
        <w:t xml:space="preserve">informer les patients qu’ils ont la possibilité de s’abstenir de participer à </w:t>
      </w:r>
      <w:r w:rsidR="001F39A5" w:rsidRPr="004C11C4">
        <w:rPr>
          <w:rFonts w:ascii="Arial" w:eastAsia="Arial Unicode MS" w:hAnsi="Arial" w:cs="Arial"/>
          <w:sz w:val="22"/>
          <w:szCs w:val="22"/>
        </w:rPr>
        <w:t xml:space="preserve">la Recherche </w:t>
      </w:r>
      <w:r w:rsidR="0015558F" w:rsidRPr="004C11C4">
        <w:rPr>
          <w:rFonts w:ascii="Arial" w:eastAsia="Arial Unicode MS" w:hAnsi="Arial" w:cs="Arial"/>
          <w:sz w:val="22"/>
          <w:szCs w:val="22"/>
        </w:rPr>
        <w:t xml:space="preserve">et qu’ils sont libres de se retirer </w:t>
      </w:r>
      <w:r w:rsidRPr="004C11C4">
        <w:rPr>
          <w:rFonts w:ascii="Arial" w:eastAsia="Arial Unicode MS" w:hAnsi="Arial" w:cs="Arial"/>
          <w:sz w:val="22"/>
          <w:szCs w:val="22"/>
        </w:rPr>
        <w:t>à tout moment de cel</w:t>
      </w:r>
      <w:r w:rsidR="005379E4" w:rsidRPr="004C11C4">
        <w:rPr>
          <w:rFonts w:ascii="Arial" w:eastAsia="Arial Unicode MS" w:hAnsi="Arial" w:cs="Arial"/>
          <w:sz w:val="22"/>
          <w:szCs w:val="22"/>
        </w:rPr>
        <w:t>le</w:t>
      </w:r>
      <w:r w:rsidR="00CA4368" w:rsidRPr="004C11C4">
        <w:rPr>
          <w:rFonts w:ascii="Arial" w:eastAsia="Arial Unicode MS" w:hAnsi="Arial" w:cs="Arial"/>
          <w:sz w:val="22"/>
          <w:szCs w:val="22"/>
        </w:rPr>
        <w:t>-</w:t>
      </w:r>
      <w:r w:rsidRPr="004C11C4">
        <w:rPr>
          <w:rFonts w:ascii="Arial" w:eastAsia="Arial Unicode MS" w:hAnsi="Arial" w:cs="Arial"/>
          <w:sz w:val="22"/>
          <w:szCs w:val="22"/>
        </w:rPr>
        <w:t xml:space="preserve">ci, sans qu’ils soient ensuite désavantagés </w:t>
      </w:r>
      <w:r w:rsidR="0015558F" w:rsidRPr="004C11C4">
        <w:rPr>
          <w:rFonts w:ascii="Arial" w:eastAsia="Arial Unicode MS" w:hAnsi="Arial" w:cs="Arial"/>
          <w:sz w:val="22"/>
          <w:szCs w:val="22"/>
        </w:rPr>
        <w:t>au niveau des soins médicaux qui leur seront dispensés ;</w:t>
      </w:r>
    </w:p>
    <w:p w:rsidR="0015558F" w:rsidRPr="004C11C4" w:rsidRDefault="0015558F">
      <w:pPr>
        <w:numPr>
          <w:ilvl w:val="0"/>
          <w:numId w:val="2"/>
        </w:numPr>
        <w:jc w:val="both"/>
        <w:rPr>
          <w:rFonts w:ascii="Arial" w:eastAsia="Arial Unicode MS" w:hAnsi="Arial" w:cs="Arial"/>
          <w:sz w:val="22"/>
          <w:szCs w:val="22"/>
        </w:rPr>
      </w:pPr>
      <w:r w:rsidRPr="004C11C4">
        <w:rPr>
          <w:rFonts w:ascii="Arial" w:eastAsia="Arial Unicode MS" w:hAnsi="Arial" w:cs="Arial"/>
          <w:sz w:val="22"/>
          <w:szCs w:val="22"/>
        </w:rPr>
        <w:t xml:space="preserve">à respecter les procédures de </w:t>
      </w:r>
      <w:r w:rsidR="00530058" w:rsidRPr="004C11C4">
        <w:rPr>
          <w:rFonts w:ascii="Arial" w:eastAsia="Arial Unicode MS" w:hAnsi="Arial" w:cs="Arial"/>
          <w:sz w:val="22"/>
          <w:szCs w:val="22"/>
        </w:rPr>
        <w:t>déclaration des effets et évé</w:t>
      </w:r>
      <w:r w:rsidR="00626F57" w:rsidRPr="004C11C4">
        <w:rPr>
          <w:rFonts w:ascii="Arial" w:eastAsia="Arial Unicode MS" w:hAnsi="Arial" w:cs="Arial"/>
          <w:sz w:val="22"/>
          <w:szCs w:val="22"/>
        </w:rPr>
        <w:t>nements indésirables</w:t>
      </w:r>
      <w:r w:rsidR="00626F57" w:rsidRPr="004C11C4">
        <w:rPr>
          <w:rFonts w:ascii="Arial" w:eastAsia="Arial Unicode MS" w:hAnsi="Arial" w:cs="Arial"/>
          <w:color w:val="FF0000"/>
          <w:sz w:val="22"/>
          <w:szCs w:val="22"/>
        </w:rPr>
        <w:t xml:space="preserve"> </w:t>
      </w:r>
      <w:r w:rsidRPr="004C11C4">
        <w:rPr>
          <w:rFonts w:ascii="Arial" w:eastAsia="Arial Unicode MS" w:hAnsi="Arial" w:cs="Arial"/>
          <w:sz w:val="22"/>
          <w:szCs w:val="22"/>
        </w:rPr>
        <w:t xml:space="preserve">figurant dans le </w:t>
      </w:r>
      <w:r w:rsidR="005379E4" w:rsidRPr="004C11C4">
        <w:rPr>
          <w:rFonts w:ascii="Arial" w:eastAsia="Arial Unicode MS" w:hAnsi="Arial" w:cs="Arial"/>
          <w:sz w:val="22"/>
          <w:szCs w:val="22"/>
        </w:rPr>
        <w:t>Protocole</w:t>
      </w:r>
      <w:r w:rsidRPr="004C11C4">
        <w:rPr>
          <w:rFonts w:ascii="Arial" w:eastAsia="Arial Unicode MS" w:hAnsi="Arial" w:cs="Arial"/>
          <w:sz w:val="22"/>
          <w:szCs w:val="22"/>
        </w:rPr>
        <w:t xml:space="preserve"> de </w:t>
      </w:r>
      <w:r w:rsidR="001F39A5" w:rsidRPr="004C11C4">
        <w:rPr>
          <w:rFonts w:ascii="Arial" w:eastAsia="Arial Unicode MS" w:hAnsi="Arial" w:cs="Arial"/>
          <w:sz w:val="22"/>
          <w:szCs w:val="22"/>
        </w:rPr>
        <w:t xml:space="preserve">la Recherche </w:t>
      </w:r>
      <w:r w:rsidRPr="004C11C4">
        <w:rPr>
          <w:rFonts w:ascii="Arial" w:eastAsia="Arial Unicode MS" w:hAnsi="Arial" w:cs="Arial"/>
          <w:sz w:val="22"/>
          <w:szCs w:val="22"/>
        </w:rPr>
        <w:t>et/ou en annexe de</w:t>
      </w:r>
      <w:r w:rsidR="00BC62A2" w:rsidRPr="004C11C4">
        <w:rPr>
          <w:rFonts w:ascii="Arial" w:eastAsia="Arial Unicode MS" w:hAnsi="Arial" w:cs="Arial"/>
          <w:sz w:val="22"/>
          <w:szCs w:val="22"/>
        </w:rPr>
        <w:t xml:space="preserve"> la présente convention</w:t>
      </w:r>
      <w:r w:rsidRPr="004C11C4">
        <w:rPr>
          <w:rFonts w:ascii="Arial" w:eastAsia="Arial Unicode MS" w:hAnsi="Arial" w:cs="Arial"/>
          <w:sz w:val="22"/>
          <w:szCs w:val="22"/>
        </w:rPr>
        <w:t xml:space="preserve"> en prévenant </w:t>
      </w:r>
      <w:r w:rsidR="001C7D94" w:rsidRPr="004C11C4">
        <w:rPr>
          <w:rFonts w:ascii="Arial" w:eastAsia="Arial Unicode MS" w:hAnsi="Arial" w:cs="Arial"/>
          <w:sz w:val="22"/>
          <w:szCs w:val="22"/>
        </w:rPr>
        <w:t>systématiquement</w:t>
      </w:r>
      <w:r w:rsidRPr="004C11C4">
        <w:rPr>
          <w:rFonts w:ascii="Arial" w:eastAsia="Arial Unicode MS" w:hAnsi="Arial" w:cs="Arial"/>
          <w:sz w:val="22"/>
          <w:szCs w:val="22"/>
        </w:rPr>
        <w:t xml:space="preserve"> en cas d’évènement indésirable grave le responsable de la vigilance identifié </w:t>
      </w:r>
      <w:r w:rsidR="00A94282" w:rsidRPr="004C11C4">
        <w:rPr>
          <w:rFonts w:ascii="Arial" w:eastAsia="Arial Unicode MS" w:hAnsi="Arial" w:cs="Arial"/>
          <w:sz w:val="22"/>
          <w:szCs w:val="22"/>
        </w:rPr>
        <w:t xml:space="preserve">de </w:t>
      </w:r>
      <w:r w:rsidR="0074234C" w:rsidRPr="004C11C4">
        <w:rPr>
          <w:rFonts w:ascii="Arial" w:eastAsia="Arial Unicode MS" w:hAnsi="Arial" w:cs="Arial"/>
          <w:sz w:val="22"/>
          <w:szCs w:val="22"/>
        </w:rPr>
        <w:t>l’</w:t>
      </w:r>
      <w:r w:rsidR="001B109D" w:rsidRPr="004C11C4">
        <w:rPr>
          <w:rFonts w:ascii="Arial" w:eastAsia="Arial Unicode MS" w:hAnsi="Arial" w:cs="Arial"/>
          <w:sz w:val="22"/>
          <w:szCs w:val="22"/>
        </w:rPr>
        <w:t>E</w:t>
      </w:r>
      <w:r w:rsidR="0074234C" w:rsidRPr="004C11C4">
        <w:rPr>
          <w:rFonts w:ascii="Arial" w:eastAsia="Arial Unicode MS" w:hAnsi="Arial" w:cs="Arial"/>
          <w:sz w:val="22"/>
          <w:szCs w:val="22"/>
        </w:rPr>
        <w:t xml:space="preserve">ntreprise </w:t>
      </w:r>
      <w:r w:rsidRPr="004C11C4">
        <w:rPr>
          <w:rFonts w:ascii="Arial" w:eastAsia="Arial Unicode MS" w:hAnsi="Arial" w:cs="Arial"/>
          <w:sz w:val="22"/>
          <w:szCs w:val="22"/>
        </w:rPr>
        <w:t>;</w:t>
      </w:r>
    </w:p>
    <w:p w:rsidR="0015558F" w:rsidRDefault="0015558F">
      <w:pPr>
        <w:numPr>
          <w:ilvl w:val="0"/>
          <w:numId w:val="2"/>
        </w:numPr>
        <w:jc w:val="both"/>
        <w:rPr>
          <w:rFonts w:ascii="Arial" w:eastAsia="Arial Unicode MS" w:hAnsi="Arial" w:cs="Arial"/>
          <w:sz w:val="22"/>
          <w:szCs w:val="22"/>
        </w:rPr>
      </w:pPr>
      <w:r w:rsidRPr="004C11C4">
        <w:rPr>
          <w:rFonts w:ascii="Arial" w:eastAsia="Arial Unicode MS" w:hAnsi="Arial" w:cs="Arial"/>
          <w:sz w:val="22"/>
          <w:szCs w:val="22"/>
        </w:rPr>
        <w:lastRenderedPageBreak/>
        <w:t>à garantir le caractère exact et complet des données qu’</w:t>
      </w:r>
      <w:r w:rsidR="00823D31" w:rsidRPr="004C11C4">
        <w:rPr>
          <w:rFonts w:ascii="Arial" w:eastAsia="Arial Unicode MS" w:hAnsi="Arial" w:cs="Arial"/>
          <w:sz w:val="22"/>
          <w:szCs w:val="22"/>
        </w:rPr>
        <w:t xml:space="preserve">il est </w:t>
      </w:r>
      <w:r w:rsidRPr="004C11C4">
        <w:rPr>
          <w:rFonts w:ascii="Arial" w:eastAsia="Arial Unicode MS" w:hAnsi="Arial" w:cs="Arial"/>
          <w:sz w:val="22"/>
          <w:szCs w:val="22"/>
        </w:rPr>
        <w:t xml:space="preserve">chargé de collecter et de leur </w:t>
      </w:r>
      <w:r w:rsidR="00823D31" w:rsidRPr="004C11C4">
        <w:rPr>
          <w:rFonts w:ascii="Arial" w:eastAsia="Arial Unicode MS" w:hAnsi="Arial" w:cs="Arial"/>
          <w:sz w:val="22"/>
          <w:szCs w:val="22"/>
        </w:rPr>
        <w:t xml:space="preserve">report </w:t>
      </w:r>
      <w:r w:rsidRPr="004C11C4">
        <w:rPr>
          <w:rFonts w:ascii="Arial" w:eastAsia="Arial Unicode MS" w:hAnsi="Arial" w:cs="Arial"/>
          <w:sz w:val="22"/>
          <w:szCs w:val="22"/>
        </w:rPr>
        <w:t xml:space="preserve">immédiat dans les cahiers d’observation conformément au </w:t>
      </w:r>
      <w:r w:rsidR="005379E4" w:rsidRPr="004C11C4">
        <w:rPr>
          <w:rFonts w:ascii="Arial" w:eastAsia="Arial Unicode MS" w:hAnsi="Arial" w:cs="Arial"/>
          <w:sz w:val="22"/>
          <w:szCs w:val="22"/>
        </w:rPr>
        <w:t>Protocole</w:t>
      </w:r>
      <w:r w:rsidRPr="004C11C4">
        <w:rPr>
          <w:rFonts w:ascii="Arial" w:eastAsia="Arial Unicode MS" w:hAnsi="Arial" w:cs="Arial"/>
          <w:sz w:val="22"/>
          <w:szCs w:val="22"/>
        </w:rPr>
        <w:t xml:space="preserve">. Toutes les données prévues au </w:t>
      </w:r>
      <w:r w:rsidR="005379E4" w:rsidRPr="004C11C4">
        <w:rPr>
          <w:rFonts w:ascii="Arial" w:eastAsia="Arial Unicode MS" w:hAnsi="Arial" w:cs="Arial"/>
          <w:sz w:val="22"/>
          <w:szCs w:val="22"/>
        </w:rPr>
        <w:t>Protocole</w:t>
      </w:r>
      <w:r w:rsidRPr="004C11C4">
        <w:rPr>
          <w:rFonts w:ascii="Arial" w:eastAsia="Arial Unicode MS" w:hAnsi="Arial" w:cs="Arial"/>
          <w:sz w:val="22"/>
          <w:szCs w:val="22"/>
        </w:rPr>
        <w:t xml:space="preserve"> resteront à la disposition </w:t>
      </w:r>
      <w:r w:rsidR="00A94282" w:rsidRPr="004C11C4">
        <w:rPr>
          <w:rFonts w:ascii="Arial" w:eastAsia="Arial Unicode MS" w:hAnsi="Arial" w:cs="Arial"/>
          <w:sz w:val="22"/>
          <w:szCs w:val="22"/>
        </w:rPr>
        <w:t xml:space="preserve">de </w:t>
      </w:r>
      <w:r w:rsidR="00B7061C">
        <w:rPr>
          <w:rFonts w:ascii="Arial" w:eastAsia="Arial Unicode MS" w:hAnsi="Arial" w:cs="Arial"/>
          <w:sz w:val="22"/>
          <w:szCs w:val="22"/>
        </w:rPr>
        <w:t>l</w:t>
      </w:r>
      <w:r w:rsidR="00B7061C" w:rsidRPr="004C11C4">
        <w:rPr>
          <w:rFonts w:ascii="Arial" w:eastAsia="Arial Unicode MS" w:hAnsi="Arial" w:cs="Arial"/>
          <w:sz w:val="22"/>
          <w:szCs w:val="22"/>
        </w:rPr>
        <w:t>’Entreprise</w:t>
      </w:r>
      <w:r w:rsidRPr="004C11C4">
        <w:rPr>
          <w:rFonts w:ascii="Arial" w:eastAsia="Arial Unicode MS" w:hAnsi="Arial" w:cs="Arial"/>
          <w:sz w:val="22"/>
          <w:szCs w:val="22"/>
        </w:rPr>
        <w:t xml:space="preserve">, pour lui permettre de </w:t>
      </w:r>
      <w:r w:rsidR="00823D31" w:rsidRPr="004C11C4">
        <w:rPr>
          <w:rFonts w:ascii="Arial" w:eastAsia="Arial Unicode MS" w:hAnsi="Arial" w:cs="Arial"/>
          <w:sz w:val="22"/>
          <w:szCs w:val="22"/>
        </w:rPr>
        <w:t xml:space="preserve">les </w:t>
      </w:r>
      <w:r w:rsidRPr="004C11C4">
        <w:rPr>
          <w:rFonts w:ascii="Arial" w:eastAsia="Arial Unicode MS" w:hAnsi="Arial" w:cs="Arial"/>
          <w:sz w:val="22"/>
          <w:szCs w:val="22"/>
        </w:rPr>
        <w:t xml:space="preserve">collecter et </w:t>
      </w:r>
      <w:r w:rsidR="00823D31" w:rsidRPr="004C11C4">
        <w:rPr>
          <w:rFonts w:ascii="Arial" w:eastAsia="Arial Unicode MS" w:hAnsi="Arial" w:cs="Arial"/>
          <w:sz w:val="22"/>
          <w:szCs w:val="22"/>
        </w:rPr>
        <w:t xml:space="preserve">les </w:t>
      </w:r>
      <w:r w:rsidRPr="004C11C4">
        <w:rPr>
          <w:rFonts w:ascii="Arial" w:eastAsia="Arial Unicode MS" w:hAnsi="Arial" w:cs="Arial"/>
          <w:sz w:val="22"/>
          <w:szCs w:val="22"/>
        </w:rPr>
        <w:t>saisir en continu dans sa propre base de données. Après l</w:t>
      </w:r>
      <w:r w:rsidR="00C91F9E" w:rsidRPr="004C11C4">
        <w:rPr>
          <w:rFonts w:ascii="Arial" w:eastAsia="Arial Unicode MS" w:hAnsi="Arial" w:cs="Arial"/>
          <w:sz w:val="22"/>
          <w:szCs w:val="22"/>
        </w:rPr>
        <w:t xml:space="preserve">a dernière visite </w:t>
      </w:r>
      <w:r w:rsidRPr="004C11C4">
        <w:rPr>
          <w:rFonts w:ascii="Arial" w:eastAsia="Arial Unicode MS" w:hAnsi="Arial" w:cs="Arial"/>
          <w:sz w:val="22"/>
          <w:szCs w:val="22"/>
        </w:rPr>
        <w:t>du dernier patient</w:t>
      </w:r>
      <w:r w:rsidR="00C91F9E" w:rsidRPr="004C11C4">
        <w:rPr>
          <w:rFonts w:ascii="Arial" w:eastAsia="Arial Unicode MS" w:hAnsi="Arial" w:cs="Arial"/>
          <w:sz w:val="22"/>
          <w:szCs w:val="22"/>
        </w:rPr>
        <w:t xml:space="preserve"> ou volontaire sain</w:t>
      </w:r>
      <w:r w:rsidRPr="004C11C4">
        <w:rPr>
          <w:rFonts w:ascii="Arial" w:eastAsia="Arial Unicode MS" w:hAnsi="Arial" w:cs="Arial"/>
          <w:sz w:val="22"/>
          <w:szCs w:val="22"/>
        </w:rPr>
        <w:t xml:space="preserve">, toutes les nouvelles données seront immédiatement transmises </w:t>
      </w:r>
      <w:r w:rsidR="00A94282" w:rsidRPr="004C11C4">
        <w:rPr>
          <w:rFonts w:ascii="Arial" w:eastAsia="Arial Unicode MS" w:hAnsi="Arial" w:cs="Arial"/>
          <w:sz w:val="22"/>
          <w:szCs w:val="22"/>
        </w:rPr>
        <w:t xml:space="preserve">à </w:t>
      </w:r>
      <w:r w:rsidR="00173DD7" w:rsidRPr="004C11C4">
        <w:rPr>
          <w:rFonts w:ascii="Arial" w:eastAsia="Arial Unicode MS" w:hAnsi="Arial" w:cs="Arial"/>
          <w:sz w:val="22"/>
          <w:szCs w:val="22"/>
        </w:rPr>
        <w:t>l’</w:t>
      </w:r>
      <w:r w:rsidR="00470E6D" w:rsidRPr="004C11C4">
        <w:rPr>
          <w:rFonts w:ascii="Arial" w:eastAsia="Arial Unicode MS" w:hAnsi="Arial" w:cs="Arial"/>
          <w:sz w:val="22"/>
          <w:szCs w:val="22"/>
        </w:rPr>
        <w:t>E</w:t>
      </w:r>
      <w:r w:rsidR="00173DD7" w:rsidRPr="004C11C4">
        <w:rPr>
          <w:rFonts w:ascii="Arial" w:eastAsia="Arial Unicode MS" w:hAnsi="Arial" w:cs="Arial"/>
          <w:sz w:val="22"/>
          <w:szCs w:val="22"/>
        </w:rPr>
        <w:t>ntreprise</w:t>
      </w:r>
      <w:r w:rsidR="005379E4" w:rsidRPr="004C11C4">
        <w:rPr>
          <w:rFonts w:ascii="Arial" w:eastAsia="Arial Unicode MS" w:hAnsi="Arial" w:cs="Arial"/>
          <w:sz w:val="22"/>
          <w:szCs w:val="22"/>
        </w:rPr>
        <w:t>. Elles seront conservées par l’</w:t>
      </w:r>
      <w:r w:rsidR="00CA4368" w:rsidRPr="004C11C4">
        <w:rPr>
          <w:rFonts w:ascii="Arial" w:eastAsia="Arial Unicode MS" w:hAnsi="Arial" w:cs="Arial"/>
          <w:sz w:val="22"/>
          <w:szCs w:val="22"/>
        </w:rPr>
        <w:t>E</w:t>
      </w:r>
      <w:r w:rsidR="005379E4" w:rsidRPr="004C11C4">
        <w:rPr>
          <w:rFonts w:ascii="Arial" w:eastAsia="Arial Unicode MS" w:hAnsi="Arial" w:cs="Arial"/>
          <w:sz w:val="22"/>
          <w:szCs w:val="22"/>
        </w:rPr>
        <w:t xml:space="preserve">tablissement </w:t>
      </w:r>
      <w:r w:rsidR="00C85948">
        <w:rPr>
          <w:rFonts w:ascii="Arial" w:eastAsia="Arial Unicode MS" w:hAnsi="Arial" w:cs="Arial"/>
          <w:sz w:val="22"/>
          <w:szCs w:val="22"/>
        </w:rPr>
        <w:t xml:space="preserve">de santé </w:t>
      </w:r>
      <w:r w:rsidR="00881E79" w:rsidRPr="004C11C4">
        <w:rPr>
          <w:rFonts w:ascii="Arial" w:eastAsia="Arial Unicode MS" w:hAnsi="Arial" w:cs="Arial"/>
          <w:sz w:val="22"/>
          <w:szCs w:val="22"/>
        </w:rPr>
        <w:t xml:space="preserve">associé </w:t>
      </w:r>
      <w:r w:rsidR="00E91D06" w:rsidRPr="004C11C4">
        <w:rPr>
          <w:rFonts w:ascii="Arial" w:eastAsia="Arial Unicode MS" w:hAnsi="Arial" w:cs="Arial"/>
          <w:sz w:val="22"/>
          <w:szCs w:val="22"/>
        </w:rPr>
        <w:t xml:space="preserve">dans le dossier médical des patients concernés </w:t>
      </w:r>
      <w:r w:rsidR="005379E4" w:rsidRPr="004C11C4">
        <w:rPr>
          <w:rFonts w:ascii="Arial" w:eastAsia="Arial Unicode MS" w:hAnsi="Arial" w:cs="Arial"/>
          <w:sz w:val="22"/>
          <w:szCs w:val="22"/>
        </w:rPr>
        <w:t>afin de permettre la continuité de l</w:t>
      </w:r>
      <w:r w:rsidR="00E91D06" w:rsidRPr="004C11C4">
        <w:rPr>
          <w:rFonts w:ascii="Arial" w:eastAsia="Arial Unicode MS" w:hAnsi="Arial" w:cs="Arial"/>
          <w:sz w:val="22"/>
          <w:szCs w:val="22"/>
        </w:rPr>
        <w:t>eur</w:t>
      </w:r>
      <w:r w:rsidR="005379E4" w:rsidRPr="004C11C4">
        <w:rPr>
          <w:rFonts w:ascii="Arial" w:eastAsia="Arial Unicode MS" w:hAnsi="Arial" w:cs="Arial"/>
          <w:sz w:val="22"/>
          <w:szCs w:val="22"/>
        </w:rPr>
        <w:t xml:space="preserve"> prise en charge médicale</w:t>
      </w:r>
      <w:r w:rsidR="00A15A8E" w:rsidRPr="004C11C4">
        <w:rPr>
          <w:rFonts w:ascii="Arial" w:eastAsia="Arial Unicode MS" w:hAnsi="Arial" w:cs="Arial"/>
          <w:sz w:val="22"/>
          <w:szCs w:val="22"/>
        </w:rPr>
        <w:t xml:space="preserve"> </w:t>
      </w:r>
      <w:r w:rsidRPr="004C11C4">
        <w:rPr>
          <w:rFonts w:ascii="Arial" w:eastAsia="Arial Unicode MS" w:hAnsi="Arial" w:cs="Arial"/>
          <w:sz w:val="22"/>
          <w:szCs w:val="22"/>
        </w:rPr>
        <w:t>;</w:t>
      </w:r>
    </w:p>
    <w:p w:rsidR="00555DE4" w:rsidRPr="004C11C4" w:rsidRDefault="00555DE4">
      <w:pPr>
        <w:numPr>
          <w:ilvl w:val="0"/>
          <w:numId w:val="2"/>
        </w:numPr>
        <w:jc w:val="both"/>
        <w:rPr>
          <w:rFonts w:ascii="Arial" w:eastAsia="Arial Unicode MS" w:hAnsi="Arial" w:cs="Arial"/>
          <w:sz w:val="22"/>
          <w:szCs w:val="22"/>
        </w:rPr>
      </w:pPr>
      <w:r>
        <w:rPr>
          <w:rFonts w:ascii="Arial" w:eastAsia="Arial Unicode MS" w:hAnsi="Arial" w:cs="Arial"/>
          <w:sz w:val="22"/>
          <w:szCs w:val="22"/>
        </w:rPr>
        <w:t>à conserver une copie de tous les cahiers d’observation et de la documentation liée à la Recherche pendant le délai réglementaire après la fin de la Recherche</w:t>
      </w:r>
    </w:p>
    <w:p w:rsidR="0015558F" w:rsidRPr="004C11C4" w:rsidRDefault="00A94282">
      <w:pPr>
        <w:numPr>
          <w:ilvl w:val="0"/>
          <w:numId w:val="2"/>
        </w:numPr>
        <w:jc w:val="both"/>
        <w:rPr>
          <w:rFonts w:ascii="Arial" w:eastAsia="Arial Unicode MS" w:hAnsi="Arial" w:cs="Arial"/>
          <w:sz w:val="22"/>
          <w:szCs w:val="22"/>
        </w:rPr>
      </w:pPr>
      <w:r w:rsidRPr="004C11C4">
        <w:rPr>
          <w:rFonts w:ascii="Arial" w:eastAsia="Arial Unicode MS" w:hAnsi="Arial" w:cs="Arial"/>
          <w:sz w:val="22"/>
          <w:szCs w:val="22"/>
        </w:rPr>
        <w:t xml:space="preserve">à mettre à la disposition de </w:t>
      </w:r>
      <w:r w:rsidR="00FE64D4" w:rsidRPr="004C11C4">
        <w:rPr>
          <w:rFonts w:ascii="Arial" w:eastAsia="Arial Unicode MS" w:hAnsi="Arial" w:cs="Arial"/>
          <w:sz w:val="22"/>
          <w:szCs w:val="22"/>
        </w:rPr>
        <w:t>l</w:t>
      </w:r>
      <w:r w:rsidR="00A15A8E" w:rsidRPr="004C11C4">
        <w:rPr>
          <w:rFonts w:ascii="Arial" w:eastAsia="Arial Unicode MS" w:hAnsi="Arial" w:cs="Arial"/>
          <w:sz w:val="22"/>
          <w:szCs w:val="22"/>
        </w:rPr>
        <w:t>’</w:t>
      </w:r>
      <w:r w:rsidR="00CA4368" w:rsidRPr="004C11C4">
        <w:rPr>
          <w:rFonts w:ascii="Arial" w:eastAsia="Arial Unicode MS" w:hAnsi="Arial" w:cs="Arial"/>
          <w:sz w:val="22"/>
          <w:szCs w:val="22"/>
        </w:rPr>
        <w:t>E</w:t>
      </w:r>
      <w:r w:rsidR="00A15A8E" w:rsidRPr="004C11C4">
        <w:rPr>
          <w:rFonts w:ascii="Arial" w:eastAsia="Arial Unicode MS" w:hAnsi="Arial" w:cs="Arial"/>
          <w:sz w:val="22"/>
          <w:szCs w:val="22"/>
        </w:rPr>
        <w:t xml:space="preserve">ntreprise </w:t>
      </w:r>
      <w:r w:rsidR="0015558F" w:rsidRPr="004C11C4">
        <w:rPr>
          <w:rFonts w:ascii="Arial" w:eastAsia="Arial Unicode MS" w:hAnsi="Arial" w:cs="Arial"/>
          <w:sz w:val="22"/>
          <w:szCs w:val="22"/>
        </w:rPr>
        <w:t xml:space="preserve">ou de toute autorité compétente l’ensemble des données de </w:t>
      </w:r>
      <w:r w:rsidR="001F39A5" w:rsidRPr="004C11C4">
        <w:rPr>
          <w:rFonts w:ascii="Arial" w:eastAsia="Arial Unicode MS" w:hAnsi="Arial" w:cs="Arial"/>
          <w:sz w:val="22"/>
          <w:szCs w:val="22"/>
        </w:rPr>
        <w:t xml:space="preserve">la Recherche </w:t>
      </w:r>
      <w:r w:rsidR="0015558F" w:rsidRPr="004C11C4">
        <w:rPr>
          <w:rFonts w:ascii="Arial" w:eastAsia="Arial Unicode MS" w:hAnsi="Arial" w:cs="Arial"/>
          <w:sz w:val="22"/>
          <w:szCs w:val="22"/>
        </w:rPr>
        <w:t>et ce</w:t>
      </w:r>
      <w:r w:rsidR="00FF32FB" w:rsidRPr="004C11C4">
        <w:rPr>
          <w:rFonts w:ascii="Arial" w:eastAsia="Arial Unicode MS" w:hAnsi="Arial" w:cs="Arial"/>
          <w:sz w:val="22"/>
          <w:szCs w:val="22"/>
        </w:rPr>
        <w:t xml:space="preserve"> dans un délai adéquat</w:t>
      </w:r>
      <w:r w:rsidR="003178FB" w:rsidRPr="004C11C4">
        <w:rPr>
          <w:rFonts w:ascii="Arial" w:eastAsia="Arial Unicode MS" w:hAnsi="Arial" w:cs="Arial"/>
          <w:sz w:val="22"/>
          <w:szCs w:val="22"/>
        </w:rPr>
        <w:t xml:space="preserve">, que </w:t>
      </w:r>
      <w:r w:rsidR="005379E4" w:rsidRPr="004C11C4">
        <w:rPr>
          <w:rFonts w:ascii="Arial" w:eastAsia="Arial Unicode MS" w:hAnsi="Arial" w:cs="Arial"/>
          <w:sz w:val="22"/>
          <w:szCs w:val="22"/>
        </w:rPr>
        <w:t>la demande</w:t>
      </w:r>
      <w:r w:rsidR="003178FB" w:rsidRPr="004C11C4">
        <w:rPr>
          <w:rFonts w:ascii="Arial" w:eastAsia="Arial Unicode MS" w:hAnsi="Arial" w:cs="Arial"/>
          <w:sz w:val="22"/>
          <w:szCs w:val="22"/>
        </w:rPr>
        <w:t xml:space="preserve"> soit formulée pendant la conduite de</w:t>
      </w:r>
      <w:r w:rsidR="0015558F" w:rsidRPr="004C11C4">
        <w:rPr>
          <w:rFonts w:ascii="Arial" w:eastAsia="Arial Unicode MS" w:hAnsi="Arial" w:cs="Arial"/>
          <w:sz w:val="22"/>
          <w:szCs w:val="22"/>
        </w:rPr>
        <w:t xml:space="preserve"> </w:t>
      </w:r>
      <w:r w:rsidR="001F39A5" w:rsidRPr="004C11C4">
        <w:rPr>
          <w:rFonts w:ascii="Arial" w:eastAsia="Arial Unicode MS" w:hAnsi="Arial" w:cs="Arial"/>
          <w:sz w:val="22"/>
          <w:szCs w:val="22"/>
        </w:rPr>
        <w:t xml:space="preserve">la Recherche </w:t>
      </w:r>
      <w:r w:rsidR="0015558F" w:rsidRPr="004C11C4">
        <w:rPr>
          <w:rFonts w:ascii="Arial" w:eastAsia="Arial Unicode MS" w:hAnsi="Arial" w:cs="Arial"/>
          <w:sz w:val="22"/>
          <w:szCs w:val="22"/>
        </w:rPr>
        <w:t>ou après son achèvement ;</w:t>
      </w:r>
    </w:p>
    <w:p w:rsidR="0015558F" w:rsidRPr="004C11C4" w:rsidRDefault="0015558F">
      <w:pPr>
        <w:numPr>
          <w:ilvl w:val="0"/>
          <w:numId w:val="2"/>
        </w:numPr>
        <w:jc w:val="both"/>
        <w:rPr>
          <w:rFonts w:ascii="Arial" w:eastAsia="Arial Unicode MS" w:hAnsi="Arial" w:cs="Arial"/>
          <w:sz w:val="22"/>
          <w:szCs w:val="22"/>
        </w:rPr>
      </w:pPr>
      <w:r w:rsidRPr="004C11C4">
        <w:rPr>
          <w:rFonts w:ascii="Arial" w:eastAsia="Arial Unicode MS" w:hAnsi="Arial" w:cs="Arial"/>
          <w:sz w:val="22"/>
          <w:szCs w:val="22"/>
        </w:rPr>
        <w:t xml:space="preserve">au bon usage du matériel et des produits utilisés dans le cadre de </w:t>
      </w:r>
      <w:r w:rsidR="001F39A5" w:rsidRPr="004C11C4">
        <w:rPr>
          <w:rFonts w:ascii="Arial" w:eastAsia="Arial Unicode MS" w:hAnsi="Arial" w:cs="Arial"/>
          <w:sz w:val="22"/>
          <w:szCs w:val="22"/>
        </w:rPr>
        <w:t>la Recherche</w:t>
      </w:r>
      <w:r w:rsidR="003178FB" w:rsidRPr="004C11C4">
        <w:rPr>
          <w:rFonts w:ascii="Arial" w:eastAsia="Arial Unicode MS" w:hAnsi="Arial" w:cs="Arial"/>
          <w:sz w:val="22"/>
          <w:szCs w:val="22"/>
        </w:rPr>
        <w:t> ;</w:t>
      </w:r>
    </w:p>
    <w:p w:rsidR="00FF4A14" w:rsidRPr="004C11C4" w:rsidRDefault="0015558F">
      <w:pPr>
        <w:numPr>
          <w:ilvl w:val="0"/>
          <w:numId w:val="2"/>
        </w:numPr>
        <w:jc w:val="both"/>
        <w:rPr>
          <w:rFonts w:ascii="Arial" w:eastAsia="Arial Unicode MS" w:hAnsi="Arial" w:cs="Arial"/>
          <w:sz w:val="22"/>
          <w:szCs w:val="22"/>
        </w:rPr>
      </w:pPr>
      <w:r w:rsidRPr="004C11C4">
        <w:rPr>
          <w:rFonts w:ascii="Arial" w:eastAsia="Arial Unicode MS" w:hAnsi="Arial" w:cs="Arial"/>
          <w:sz w:val="22"/>
          <w:szCs w:val="22"/>
        </w:rPr>
        <w:t xml:space="preserve">à la restitution </w:t>
      </w:r>
      <w:r w:rsidR="00A94282" w:rsidRPr="004C11C4">
        <w:rPr>
          <w:rFonts w:ascii="Arial" w:eastAsia="Arial Unicode MS" w:hAnsi="Arial" w:cs="Arial"/>
          <w:sz w:val="22"/>
          <w:szCs w:val="22"/>
        </w:rPr>
        <w:t xml:space="preserve">à </w:t>
      </w:r>
      <w:r w:rsidR="00FE64D4" w:rsidRPr="004C11C4">
        <w:rPr>
          <w:rFonts w:ascii="Arial" w:eastAsia="Arial Unicode MS" w:hAnsi="Arial" w:cs="Arial"/>
          <w:sz w:val="22"/>
          <w:szCs w:val="22"/>
        </w:rPr>
        <w:t>l</w:t>
      </w:r>
      <w:r w:rsidR="00A15A8E" w:rsidRPr="004C11C4">
        <w:rPr>
          <w:rFonts w:ascii="Arial" w:eastAsia="Arial Unicode MS" w:hAnsi="Arial" w:cs="Arial"/>
          <w:sz w:val="22"/>
          <w:szCs w:val="22"/>
        </w:rPr>
        <w:t>’</w:t>
      </w:r>
      <w:r w:rsidR="00470E6D" w:rsidRPr="004C11C4">
        <w:rPr>
          <w:rFonts w:ascii="Arial" w:eastAsia="Arial Unicode MS" w:hAnsi="Arial" w:cs="Arial"/>
          <w:sz w:val="22"/>
          <w:szCs w:val="22"/>
        </w:rPr>
        <w:t>E</w:t>
      </w:r>
      <w:r w:rsidR="00A15A8E" w:rsidRPr="004C11C4">
        <w:rPr>
          <w:rFonts w:ascii="Arial" w:eastAsia="Arial Unicode MS" w:hAnsi="Arial" w:cs="Arial"/>
          <w:sz w:val="22"/>
          <w:szCs w:val="22"/>
        </w:rPr>
        <w:t xml:space="preserve">ntreprise </w:t>
      </w:r>
      <w:r w:rsidRPr="004C11C4">
        <w:rPr>
          <w:rFonts w:ascii="Arial" w:eastAsia="Arial Unicode MS" w:hAnsi="Arial" w:cs="Arial"/>
          <w:sz w:val="22"/>
          <w:szCs w:val="22"/>
        </w:rPr>
        <w:t xml:space="preserve">des documents fournis et des matériels et produits non utilisés à la fin de </w:t>
      </w:r>
      <w:r w:rsidR="001F39A5" w:rsidRPr="004C11C4">
        <w:rPr>
          <w:rFonts w:ascii="Arial" w:eastAsia="Arial Unicode MS" w:hAnsi="Arial" w:cs="Arial"/>
          <w:sz w:val="22"/>
          <w:szCs w:val="22"/>
        </w:rPr>
        <w:t xml:space="preserve">la Recherche </w:t>
      </w:r>
      <w:r w:rsidR="00530058" w:rsidRPr="004C11C4">
        <w:rPr>
          <w:rFonts w:ascii="Arial" w:eastAsia="Arial Unicode MS" w:hAnsi="Arial" w:cs="Arial"/>
          <w:sz w:val="22"/>
          <w:szCs w:val="22"/>
        </w:rPr>
        <w:t>mentionnés à l’article 5</w:t>
      </w:r>
      <w:r w:rsidR="00FF4A14" w:rsidRPr="004C11C4">
        <w:rPr>
          <w:rFonts w:ascii="Arial" w:eastAsia="Arial Unicode MS" w:hAnsi="Arial" w:cs="Arial"/>
          <w:sz w:val="22"/>
          <w:szCs w:val="22"/>
        </w:rPr>
        <w:t> ;</w:t>
      </w:r>
    </w:p>
    <w:p w:rsidR="00626F57" w:rsidRPr="004C11C4" w:rsidRDefault="00626F57">
      <w:pPr>
        <w:jc w:val="both"/>
        <w:rPr>
          <w:rFonts w:ascii="Arial" w:eastAsia="Arial Unicode MS" w:hAnsi="Arial" w:cs="Arial"/>
          <w:sz w:val="22"/>
          <w:szCs w:val="22"/>
        </w:rPr>
      </w:pPr>
    </w:p>
    <w:p w:rsidR="001B3FD9" w:rsidRDefault="001B3FD9" w:rsidP="001B3FD9">
      <w:pPr>
        <w:jc w:val="both"/>
        <w:rPr>
          <w:rFonts w:ascii="Arial" w:eastAsia="Arial Unicode MS" w:hAnsi="Arial" w:cs="Arial"/>
          <w:sz w:val="22"/>
          <w:szCs w:val="22"/>
        </w:rPr>
      </w:pPr>
    </w:p>
    <w:p w:rsidR="001B3FD9" w:rsidRPr="00BC2CEC" w:rsidRDefault="001B3FD9" w:rsidP="001B3FD9">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5</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w:t>
      </w:r>
      <w:r w:rsidRPr="00BC2CEC">
        <w:rPr>
          <w:rFonts w:ascii="Arial" w:eastAsia="Arial Unicode MS" w:hAnsi="Arial" w:cs="Arial"/>
          <w:b/>
          <w:color w:val="auto"/>
          <w:sz w:val="22"/>
          <w:szCs w:val="22"/>
          <w:u w:val="single"/>
        </w:rPr>
        <w:t>ENGAGEMENTS DE L’ENTREPRISE</w:t>
      </w:r>
    </w:p>
    <w:p w:rsidR="001B3FD9" w:rsidRPr="000D7F79" w:rsidRDefault="001B3FD9" w:rsidP="001B3FD9">
      <w:pPr>
        <w:jc w:val="both"/>
        <w:rPr>
          <w:rFonts w:ascii="Arial" w:eastAsia="Arial Unicode MS" w:hAnsi="Arial" w:cs="Arial"/>
          <w:sz w:val="22"/>
          <w:szCs w:val="22"/>
        </w:rPr>
      </w:pPr>
    </w:p>
    <w:p w:rsidR="0015558F" w:rsidRPr="004C11C4" w:rsidRDefault="00A15A8E">
      <w:pPr>
        <w:jc w:val="both"/>
        <w:rPr>
          <w:rFonts w:ascii="Arial" w:eastAsia="Arial Unicode MS" w:hAnsi="Arial" w:cs="Arial"/>
          <w:sz w:val="22"/>
          <w:szCs w:val="22"/>
        </w:rPr>
      </w:pPr>
      <w:r w:rsidRPr="004C11C4">
        <w:rPr>
          <w:rFonts w:ascii="Arial" w:eastAsia="Arial Unicode MS" w:hAnsi="Arial" w:cs="Arial"/>
          <w:sz w:val="22"/>
          <w:szCs w:val="22"/>
        </w:rPr>
        <w:t>L’</w:t>
      </w:r>
      <w:r w:rsidR="00A879E6" w:rsidRPr="004C11C4">
        <w:rPr>
          <w:rFonts w:ascii="Arial" w:eastAsia="Arial Unicode MS" w:hAnsi="Arial" w:cs="Arial"/>
          <w:sz w:val="22"/>
          <w:szCs w:val="22"/>
        </w:rPr>
        <w:t>E</w:t>
      </w:r>
      <w:r w:rsidR="00FE64D4" w:rsidRPr="004C11C4">
        <w:rPr>
          <w:rFonts w:ascii="Arial" w:eastAsia="Arial Unicode MS" w:hAnsi="Arial" w:cs="Arial"/>
          <w:sz w:val="22"/>
          <w:szCs w:val="22"/>
        </w:rPr>
        <w:t>ntreprise</w:t>
      </w:r>
      <w:r w:rsidRPr="004C11C4">
        <w:rPr>
          <w:rFonts w:ascii="Arial" w:eastAsia="Arial Unicode MS" w:hAnsi="Arial" w:cs="Arial"/>
          <w:sz w:val="22"/>
          <w:szCs w:val="22"/>
        </w:rPr>
        <w:t xml:space="preserve"> </w:t>
      </w:r>
      <w:r w:rsidR="0015558F" w:rsidRPr="004C11C4">
        <w:rPr>
          <w:rFonts w:ascii="Arial" w:eastAsia="Arial Unicode MS" w:hAnsi="Arial" w:cs="Arial"/>
          <w:sz w:val="22"/>
          <w:szCs w:val="22"/>
        </w:rPr>
        <w:t>s’engage à respecter l’ensemble des</w:t>
      </w:r>
      <w:r w:rsidR="00530058" w:rsidRPr="004C11C4">
        <w:rPr>
          <w:rFonts w:ascii="Arial" w:eastAsia="Arial Unicode MS" w:hAnsi="Arial" w:cs="Arial"/>
          <w:sz w:val="22"/>
          <w:szCs w:val="22"/>
        </w:rPr>
        <w:t xml:space="preserve"> dispositions législatives et ré</w:t>
      </w:r>
      <w:r w:rsidR="0015558F" w:rsidRPr="004C11C4">
        <w:rPr>
          <w:rFonts w:ascii="Arial" w:eastAsia="Arial Unicode MS" w:hAnsi="Arial" w:cs="Arial"/>
          <w:sz w:val="22"/>
          <w:szCs w:val="22"/>
        </w:rPr>
        <w:t>glementaires applicables</w:t>
      </w:r>
      <w:r w:rsidR="00E974DA" w:rsidRPr="004C11C4">
        <w:rPr>
          <w:rFonts w:ascii="Arial" w:eastAsia="Arial Unicode MS" w:hAnsi="Arial" w:cs="Arial"/>
          <w:sz w:val="22"/>
          <w:szCs w:val="22"/>
        </w:rPr>
        <w:t xml:space="preserve"> sur le territoire français</w:t>
      </w:r>
      <w:r w:rsidR="0015558F" w:rsidRPr="004C11C4">
        <w:rPr>
          <w:rFonts w:ascii="Arial" w:eastAsia="Arial Unicode MS" w:hAnsi="Arial" w:cs="Arial"/>
          <w:sz w:val="22"/>
          <w:szCs w:val="22"/>
        </w:rPr>
        <w:t>.</w:t>
      </w:r>
    </w:p>
    <w:p w:rsidR="0015558F" w:rsidRPr="004C11C4" w:rsidRDefault="0015558F">
      <w:pPr>
        <w:jc w:val="both"/>
        <w:rPr>
          <w:rFonts w:ascii="Arial" w:eastAsia="Arial Unicode MS" w:hAnsi="Arial" w:cs="Arial"/>
          <w:sz w:val="22"/>
          <w:szCs w:val="22"/>
        </w:rPr>
      </w:pPr>
    </w:p>
    <w:p w:rsidR="0015558F" w:rsidRPr="004C11C4" w:rsidRDefault="00A15A8E">
      <w:pPr>
        <w:jc w:val="both"/>
        <w:rPr>
          <w:rFonts w:ascii="Arial" w:eastAsia="Arial Unicode MS" w:hAnsi="Arial" w:cs="Arial"/>
          <w:sz w:val="22"/>
          <w:szCs w:val="22"/>
        </w:rPr>
      </w:pPr>
      <w:r w:rsidRPr="004C11C4">
        <w:rPr>
          <w:rFonts w:ascii="Arial" w:eastAsia="Arial Unicode MS" w:hAnsi="Arial" w:cs="Arial"/>
          <w:sz w:val="22"/>
          <w:szCs w:val="22"/>
        </w:rPr>
        <w:t>L’</w:t>
      </w:r>
      <w:r w:rsidR="00A879E6" w:rsidRPr="004C11C4">
        <w:rPr>
          <w:rFonts w:ascii="Arial" w:eastAsia="Arial Unicode MS" w:hAnsi="Arial" w:cs="Arial"/>
          <w:sz w:val="22"/>
          <w:szCs w:val="22"/>
        </w:rPr>
        <w:t>E</w:t>
      </w:r>
      <w:r w:rsidR="00FE64D4" w:rsidRPr="004C11C4">
        <w:rPr>
          <w:rFonts w:ascii="Arial" w:eastAsia="Arial Unicode MS" w:hAnsi="Arial" w:cs="Arial"/>
          <w:sz w:val="22"/>
          <w:szCs w:val="22"/>
        </w:rPr>
        <w:t>ntreprise</w:t>
      </w:r>
      <w:r w:rsidRPr="004C11C4">
        <w:rPr>
          <w:rFonts w:ascii="Arial" w:eastAsia="Arial Unicode MS" w:hAnsi="Arial" w:cs="Arial"/>
          <w:sz w:val="22"/>
          <w:szCs w:val="22"/>
        </w:rPr>
        <w:t xml:space="preserve"> </w:t>
      </w:r>
      <w:r w:rsidR="0015558F" w:rsidRPr="004C11C4">
        <w:rPr>
          <w:rFonts w:ascii="Arial" w:eastAsia="Arial Unicode MS" w:hAnsi="Arial" w:cs="Arial"/>
          <w:sz w:val="22"/>
          <w:szCs w:val="22"/>
        </w:rPr>
        <w:t>souscrit les engagements suivants :</w:t>
      </w:r>
    </w:p>
    <w:p w:rsidR="0015558F" w:rsidRPr="004C11C4" w:rsidRDefault="005379E4">
      <w:pPr>
        <w:numPr>
          <w:ilvl w:val="0"/>
          <w:numId w:val="4"/>
        </w:numPr>
        <w:jc w:val="both"/>
        <w:rPr>
          <w:rFonts w:ascii="Arial" w:eastAsia="Arial Unicode MS" w:hAnsi="Arial" w:cs="Arial"/>
          <w:sz w:val="22"/>
          <w:szCs w:val="22"/>
        </w:rPr>
      </w:pPr>
      <w:r w:rsidRPr="004C11C4">
        <w:rPr>
          <w:rFonts w:ascii="Arial" w:eastAsia="Arial Unicode MS" w:hAnsi="Arial" w:cs="Arial"/>
          <w:sz w:val="22"/>
          <w:szCs w:val="22"/>
        </w:rPr>
        <w:t>l</w:t>
      </w:r>
      <w:r w:rsidR="00A15A8E" w:rsidRPr="004C11C4">
        <w:rPr>
          <w:rFonts w:ascii="Arial" w:eastAsia="Arial Unicode MS" w:hAnsi="Arial" w:cs="Arial"/>
          <w:sz w:val="22"/>
          <w:szCs w:val="22"/>
        </w:rPr>
        <w:t>’</w:t>
      </w:r>
      <w:r w:rsidR="00A879E6" w:rsidRPr="004C11C4">
        <w:rPr>
          <w:rFonts w:ascii="Arial" w:eastAsia="Arial Unicode MS" w:hAnsi="Arial" w:cs="Arial"/>
          <w:sz w:val="22"/>
          <w:szCs w:val="22"/>
        </w:rPr>
        <w:t>E</w:t>
      </w:r>
      <w:r w:rsidR="00FE64D4" w:rsidRPr="004C11C4">
        <w:rPr>
          <w:rFonts w:ascii="Arial" w:eastAsia="Arial Unicode MS" w:hAnsi="Arial" w:cs="Arial"/>
          <w:sz w:val="22"/>
          <w:szCs w:val="22"/>
        </w:rPr>
        <w:t>ntreprise</w:t>
      </w:r>
      <w:r w:rsidR="00A15A8E" w:rsidRPr="004C11C4">
        <w:rPr>
          <w:rFonts w:ascii="Arial" w:eastAsia="Arial Unicode MS" w:hAnsi="Arial" w:cs="Arial"/>
          <w:sz w:val="22"/>
          <w:szCs w:val="22"/>
        </w:rPr>
        <w:t xml:space="preserve"> </w:t>
      </w:r>
      <w:r w:rsidR="008B3B3D" w:rsidRPr="004C11C4">
        <w:rPr>
          <w:rFonts w:ascii="Arial" w:eastAsia="Arial Unicode MS" w:hAnsi="Arial" w:cs="Arial"/>
          <w:sz w:val="22"/>
          <w:szCs w:val="22"/>
        </w:rPr>
        <w:t>s’engage à fournir à l’</w:t>
      </w:r>
      <w:r w:rsidR="00A879E6" w:rsidRPr="004C11C4">
        <w:rPr>
          <w:rFonts w:ascii="Arial" w:eastAsia="Arial Unicode MS" w:hAnsi="Arial" w:cs="Arial"/>
          <w:sz w:val="22"/>
          <w:szCs w:val="22"/>
        </w:rPr>
        <w:t>I</w:t>
      </w:r>
      <w:r w:rsidR="0015558F" w:rsidRPr="004C11C4">
        <w:rPr>
          <w:rFonts w:ascii="Arial" w:eastAsia="Arial Unicode MS" w:hAnsi="Arial" w:cs="Arial"/>
          <w:sz w:val="22"/>
          <w:szCs w:val="22"/>
        </w:rPr>
        <w:t>nvestigateur les cahiers d’observation</w:t>
      </w:r>
      <w:r w:rsidR="00D0120C" w:rsidRPr="004C11C4">
        <w:rPr>
          <w:rFonts w:ascii="Arial" w:eastAsia="Arial Unicode MS" w:hAnsi="Arial" w:cs="Arial"/>
          <w:sz w:val="22"/>
          <w:szCs w:val="22"/>
        </w:rPr>
        <w:t xml:space="preserve"> sur tous supports</w:t>
      </w:r>
      <w:r w:rsidR="00F14066" w:rsidRPr="004C11C4">
        <w:rPr>
          <w:rFonts w:ascii="Arial" w:eastAsia="Arial Unicode MS" w:hAnsi="Arial" w:cs="Arial"/>
          <w:sz w:val="22"/>
          <w:szCs w:val="22"/>
        </w:rPr>
        <w:t xml:space="preserve"> disponibles</w:t>
      </w:r>
      <w:r w:rsidR="0015558F" w:rsidRPr="004C11C4">
        <w:rPr>
          <w:rFonts w:ascii="Arial" w:eastAsia="Arial Unicode MS" w:hAnsi="Arial" w:cs="Arial"/>
          <w:sz w:val="22"/>
          <w:szCs w:val="22"/>
        </w:rPr>
        <w:t xml:space="preserve">, les produits destinés à </w:t>
      </w:r>
      <w:r w:rsidR="001F39A5" w:rsidRPr="004C11C4">
        <w:rPr>
          <w:rFonts w:ascii="Arial" w:eastAsia="Arial Unicode MS" w:hAnsi="Arial" w:cs="Arial"/>
          <w:sz w:val="22"/>
          <w:szCs w:val="22"/>
        </w:rPr>
        <w:t xml:space="preserve">la Recherche </w:t>
      </w:r>
      <w:r w:rsidR="0015558F" w:rsidRPr="004C11C4">
        <w:rPr>
          <w:rFonts w:ascii="Arial" w:eastAsia="Arial Unicode MS" w:hAnsi="Arial" w:cs="Arial"/>
          <w:sz w:val="22"/>
          <w:szCs w:val="22"/>
        </w:rPr>
        <w:t>et la copie de l’avis du Comité de Protection des Personnes</w:t>
      </w:r>
      <w:r w:rsidRPr="004C11C4">
        <w:rPr>
          <w:rFonts w:ascii="Arial" w:eastAsia="Arial Unicode MS" w:hAnsi="Arial" w:cs="Arial"/>
          <w:sz w:val="22"/>
          <w:szCs w:val="22"/>
        </w:rPr>
        <w:t> </w:t>
      </w:r>
      <w:r w:rsidR="00B44433">
        <w:rPr>
          <w:rFonts w:ascii="Arial" w:eastAsia="Arial Unicode MS" w:hAnsi="Arial" w:cs="Arial"/>
          <w:sz w:val="22"/>
          <w:szCs w:val="22"/>
        </w:rPr>
        <w:t>et l’autorisation de l’ANSM</w:t>
      </w:r>
      <w:r w:rsidR="00B44433" w:rsidRPr="000D7F79">
        <w:rPr>
          <w:rFonts w:ascii="Arial" w:eastAsia="Arial Unicode MS" w:hAnsi="Arial" w:cs="Arial"/>
          <w:sz w:val="22"/>
          <w:szCs w:val="22"/>
        </w:rPr>
        <w:t> </w:t>
      </w:r>
      <w:r w:rsidRPr="004C11C4">
        <w:rPr>
          <w:rFonts w:ascii="Arial" w:eastAsia="Arial Unicode MS" w:hAnsi="Arial" w:cs="Arial"/>
          <w:sz w:val="22"/>
          <w:szCs w:val="22"/>
        </w:rPr>
        <w:t>;</w:t>
      </w:r>
    </w:p>
    <w:p w:rsidR="0015558F" w:rsidRPr="004C11C4" w:rsidRDefault="005379E4">
      <w:pPr>
        <w:numPr>
          <w:ilvl w:val="0"/>
          <w:numId w:val="4"/>
        </w:numPr>
        <w:jc w:val="both"/>
        <w:rPr>
          <w:rFonts w:ascii="Arial" w:eastAsia="Arial Unicode MS" w:hAnsi="Arial" w:cs="Arial"/>
          <w:sz w:val="22"/>
          <w:szCs w:val="22"/>
        </w:rPr>
      </w:pPr>
      <w:r w:rsidRPr="004C11C4">
        <w:rPr>
          <w:rFonts w:ascii="Arial" w:eastAsia="Arial Unicode MS" w:hAnsi="Arial" w:cs="Arial"/>
          <w:sz w:val="22"/>
          <w:szCs w:val="22"/>
        </w:rPr>
        <w:t>l’Entreprise</w:t>
      </w:r>
      <w:r w:rsidR="0015558F" w:rsidRPr="004C11C4">
        <w:rPr>
          <w:rFonts w:ascii="Arial" w:eastAsia="Arial Unicode MS" w:hAnsi="Arial" w:cs="Arial"/>
          <w:sz w:val="22"/>
          <w:szCs w:val="22"/>
        </w:rPr>
        <w:t xml:space="preserve"> s’engage à fournir </w:t>
      </w:r>
      <w:r w:rsidR="008B3B3D" w:rsidRPr="004C11C4">
        <w:rPr>
          <w:rFonts w:ascii="Arial" w:eastAsia="Arial Unicode MS" w:hAnsi="Arial" w:cs="Arial"/>
          <w:sz w:val="22"/>
          <w:szCs w:val="22"/>
        </w:rPr>
        <w:t>à</w:t>
      </w:r>
      <w:r w:rsidR="00E974DA" w:rsidRPr="004C11C4">
        <w:rPr>
          <w:rFonts w:ascii="Arial" w:eastAsia="Arial Unicode MS" w:hAnsi="Arial" w:cs="Arial"/>
          <w:sz w:val="22"/>
          <w:szCs w:val="22"/>
        </w:rPr>
        <w:t xml:space="preserve"> </w:t>
      </w:r>
      <w:r w:rsidR="008B3B3D" w:rsidRPr="004C11C4">
        <w:rPr>
          <w:rFonts w:ascii="Arial" w:eastAsia="Arial Unicode MS" w:hAnsi="Arial" w:cs="Arial"/>
          <w:sz w:val="22"/>
          <w:szCs w:val="22"/>
        </w:rPr>
        <w:t>l’</w:t>
      </w:r>
      <w:r w:rsidR="00A879E6" w:rsidRPr="004C11C4">
        <w:rPr>
          <w:rFonts w:ascii="Arial" w:eastAsia="Arial Unicode MS" w:hAnsi="Arial" w:cs="Arial"/>
          <w:sz w:val="22"/>
          <w:szCs w:val="22"/>
        </w:rPr>
        <w:t>I</w:t>
      </w:r>
      <w:r w:rsidR="005E2082" w:rsidRPr="004C11C4">
        <w:rPr>
          <w:rFonts w:ascii="Arial" w:eastAsia="Arial Unicode MS" w:hAnsi="Arial" w:cs="Arial"/>
          <w:sz w:val="22"/>
          <w:szCs w:val="22"/>
        </w:rPr>
        <w:t>nvestigateur</w:t>
      </w:r>
      <w:r w:rsidR="00E974DA" w:rsidRPr="004C11C4">
        <w:rPr>
          <w:rFonts w:ascii="Arial" w:eastAsia="Arial Unicode MS" w:hAnsi="Arial" w:cs="Arial"/>
          <w:sz w:val="22"/>
          <w:szCs w:val="22"/>
        </w:rPr>
        <w:t xml:space="preserve"> </w:t>
      </w:r>
      <w:r w:rsidR="0015558F" w:rsidRPr="004C11C4">
        <w:rPr>
          <w:rFonts w:ascii="Arial" w:eastAsia="Arial Unicode MS" w:hAnsi="Arial" w:cs="Arial"/>
          <w:sz w:val="22"/>
          <w:szCs w:val="22"/>
        </w:rPr>
        <w:t>toutes les informations sur le</w:t>
      </w:r>
      <w:r w:rsidR="00C77BBF" w:rsidRPr="004C11C4">
        <w:rPr>
          <w:rFonts w:ascii="Arial" w:eastAsia="Arial Unicode MS" w:hAnsi="Arial" w:cs="Arial"/>
          <w:sz w:val="22"/>
          <w:szCs w:val="22"/>
        </w:rPr>
        <w:t>(s)</w:t>
      </w:r>
      <w:r w:rsidR="0015558F" w:rsidRPr="004C11C4">
        <w:rPr>
          <w:rFonts w:ascii="Arial" w:eastAsia="Arial Unicode MS" w:hAnsi="Arial" w:cs="Arial"/>
          <w:sz w:val="22"/>
          <w:szCs w:val="22"/>
        </w:rPr>
        <w:t xml:space="preserve"> produit</w:t>
      </w:r>
      <w:r w:rsidR="00C77BBF" w:rsidRPr="004C11C4">
        <w:rPr>
          <w:rFonts w:ascii="Arial" w:eastAsia="Arial Unicode MS" w:hAnsi="Arial" w:cs="Arial"/>
          <w:sz w:val="22"/>
          <w:szCs w:val="22"/>
        </w:rPr>
        <w:t>(s)</w:t>
      </w:r>
      <w:r w:rsidR="0015558F" w:rsidRPr="004C11C4">
        <w:rPr>
          <w:rFonts w:ascii="Arial" w:eastAsia="Arial Unicode MS" w:hAnsi="Arial" w:cs="Arial"/>
          <w:sz w:val="22"/>
          <w:szCs w:val="22"/>
        </w:rPr>
        <w:t xml:space="preserve"> étudié</w:t>
      </w:r>
      <w:r w:rsidR="00C77BBF" w:rsidRPr="004C11C4">
        <w:rPr>
          <w:rFonts w:ascii="Arial" w:eastAsia="Arial Unicode MS" w:hAnsi="Arial" w:cs="Arial"/>
          <w:sz w:val="22"/>
          <w:szCs w:val="22"/>
        </w:rPr>
        <w:t>(s)</w:t>
      </w:r>
      <w:r w:rsidR="0015558F" w:rsidRPr="004C11C4">
        <w:rPr>
          <w:rFonts w:ascii="Arial" w:eastAsia="Arial Unicode MS" w:hAnsi="Arial" w:cs="Arial"/>
          <w:sz w:val="22"/>
          <w:szCs w:val="22"/>
        </w:rPr>
        <w:t xml:space="preserve"> dans l’état actuel des connaissances techniques et scientifiques ainsi que toute nouvelle informa</w:t>
      </w:r>
      <w:r w:rsidR="006B2AE4" w:rsidRPr="004C11C4">
        <w:rPr>
          <w:rFonts w:ascii="Arial" w:eastAsia="Arial Unicode MS" w:hAnsi="Arial" w:cs="Arial"/>
          <w:sz w:val="22"/>
          <w:szCs w:val="22"/>
        </w:rPr>
        <w:t xml:space="preserve">tion disponible au cours de </w:t>
      </w:r>
      <w:r w:rsidR="001F39A5" w:rsidRPr="004C11C4">
        <w:rPr>
          <w:rFonts w:ascii="Arial" w:eastAsia="Arial Unicode MS" w:hAnsi="Arial" w:cs="Arial"/>
          <w:sz w:val="22"/>
          <w:szCs w:val="22"/>
        </w:rPr>
        <w:t>la Recherche</w:t>
      </w:r>
      <w:r w:rsidRPr="004C11C4">
        <w:rPr>
          <w:rFonts w:ascii="Arial" w:eastAsia="Arial Unicode MS" w:hAnsi="Arial" w:cs="Arial"/>
          <w:sz w:val="22"/>
          <w:szCs w:val="22"/>
        </w:rPr>
        <w:t> ;</w:t>
      </w:r>
    </w:p>
    <w:p w:rsidR="0015558F" w:rsidRPr="004C11C4" w:rsidRDefault="005379E4">
      <w:pPr>
        <w:numPr>
          <w:ilvl w:val="0"/>
          <w:numId w:val="4"/>
        </w:numPr>
        <w:jc w:val="both"/>
        <w:rPr>
          <w:rFonts w:ascii="Arial" w:eastAsia="Arial Unicode MS" w:hAnsi="Arial" w:cs="Arial"/>
          <w:sz w:val="22"/>
          <w:szCs w:val="22"/>
        </w:rPr>
      </w:pPr>
      <w:r w:rsidRPr="004C11C4">
        <w:rPr>
          <w:rFonts w:ascii="Arial" w:eastAsia="Arial Unicode MS" w:hAnsi="Arial" w:cs="Arial"/>
          <w:sz w:val="22"/>
          <w:szCs w:val="22"/>
        </w:rPr>
        <w:t>l</w:t>
      </w:r>
      <w:r w:rsidR="00A15A8E" w:rsidRPr="004C11C4">
        <w:rPr>
          <w:rFonts w:ascii="Arial" w:eastAsia="Arial Unicode MS" w:hAnsi="Arial" w:cs="Arial"/>
          <w:sz w:val="22"/>
          <w:szCs w:val="22"/>
        </w:rPr>
        <w:t>’</w:t>
      </w:r>
      <w:r w:rsidR="00A879E6" w:rsidRPr="004C11C4">
        <w:rPr>
          <w:rFonts w:ascii="Arial" w:eastAsia="Arial Unicode MS" w:hAnsi="Arial" w:cs="Arial"/>
          <w:sz w:val="22"/>
          <w:szCs w:val="22"/>
        </w:rPr>
        <w:t>E</w:t>
      </w:r>
      <w:r w:rsidR="0074234C" w:rsidRPr="004C11C4">
        <w:rPr>
          <w:rFonts w:ascii="Arial" w:eastAsia="Arial Unicode MS" w:hAnsi="Arial" w:cs="Arial"/>
          <w:sz w:val="22"/>
          <w:szCs w:val="22"/>
        </w:rPr>
        <w:t xml:space="preserve">ntreprise </w:t>
      </w:r>
      <w:r w:rsidR="0015558F" w:rsidRPr="004C11C4">
        <w:rPr>
          <w:rFonts w:ascii="Arial" w:eastAsia="Arial Unicode MS" w:hAnsi="Arial" w:cs="Arial"/>
          <w:sz w:val="22"/>
          <w:szCs w:val="22"/>
        </w:rPr>
        <w:t>déclare avoir souscrit l’assurance visée à l’article L.</w:t>
      </w:r>
      <w:r w:rsidRPr="004C11C4">
        <w:rPr>
          <w:rFonts w:ascii="Arial" w:eastAsia="Arial Unicode MS" w:hAnsi="Arial" w:cs="Arial"/>
          <w:sz w:val="22"/>
          <w:szCs w:val="22"/>
        </w:rPr>
        <w:t> </w:t>
      </w:r>
      <w:r w:rsidR="0015558F" w:rsidRPr="004C11C4">
        <w:rPr>
          <w:rFonts w:ascii="Arial" w:eastAsia="Arial Unicode MS" w:hAnsi="Arial" w:cs="Arial"/>
          <w:sz w:val="22"/>
          <w:szCs w:val="22"/>
        </w:rPr>
        <w:t xml:space="preserve">1121-10 du </w:t>
      </w:r>
      <w:r w:rsidRPr="004C11C4">
        <w:rPr>
          <w:rFonts w:ascii="Arial" w:eastAsia="Arial Unicode MS" w:hAnsi="Arial" w:cs="Arial"/>
          <w:sz w:val="22"/>
          <w:szCs w:val="22"/>
        </w:rPr>
        <w:t>c</w:t>
      </w:r>
      <w:r w:rsidR="0015558F" w:rsidRPr="004C11C4">
        <w:rPr>
          <w:rFonts w:ascii="Arial" w:eastAsia="Arial Unicode MS" w:hAnsi="Arial" w:cs="Arial"/>
          <w:sz w:val="22"/>
          <w:szCs w:val="22"/>
        </w:rPr>
        <w:t xml:space="preserve">ode de la </w:t>
      </w:r>
      <w:r w:rsidRPr="004C11C4">
        <w:rPr>
          <w:rFonts w:ascii="Arial" w:eastAsia="Arial Unicode MS" w:hAnsi="Arial" w:cs="Arial"/>
          <w:sz w:val="22"/>
          <w:szCs w:val="22"/>
        </w:rPr>
        <w:t>s</w:t>
      </w:r>
      <w:r w:rsidR="0015558F" w:rsidRPr="004C11C4">
        <w:rPr>
          <w:rFonts w:ascii="Arial" w:eastAsia="Arial Unicode MS" w:hAnsi="Arial" w:cs="Arial"/>
          <w:sz w:val="22"/>
          <w:szCs w:val="22"/>
        </w:rPr>
        <w:t xml:space="preserve">anté </w:t>
      </w:r>
      <w:r w:rsidRPr="004C11C4">
        <w:rPr>
          <w:rFonts w:ascii="Arial" w:eastAsia="Arial Unicode MS" w:hAnsi="Arial" w:cs="Arial"/>
          <w:sz w:val="22"/>
          <w:szCs w:val="22"/>
        </w:rPr>
        <w:t>p</w:t>
      </w:r>
      <w:r w:rsidR="0015558F" w:rsidRPr="004C11C4">
        <w:rPr>
          <w:rFonts w:ascii="Arial" w:eastAsia="Arial Unicode MS" w:hAnsi="Arial" w:cs="Arial"/>
          <w:sz w:val="22"/>
          <w:szCs w:val="22"/>
        </w:rPr>
        <w:t xml:space="preserve">ublique relative aux recherches biomédicales. L’attestation est fournie </w:t>
      </w:r>
      <w:r w:rsidRPr="004C11C4">
        <w:rPr>
          <w:rFonts w:ascii="Arial" w:eastAsia="Arial Unicode MS" w:hAnsi="Arial" w:cs="Arial"/>
          <w:sz w:val="22"/>
          <w:szCs w:val="22"/>
        </w:rPr>
        <w:t xml:space="preserve">au plus tard au moment </w:t>
      </w:r>
      <w:r w:rsidR="0015558F" w:rsidRPr="004C11C4">
        <w:rPr>
          <w:rFonts w:ascii="Arial" w:eastAsia="Arial Unicode MS" w:hAnsi="Arial" w:cs="Arial"/>
          <w:sz w:val="22"/>
          <w:szCs w:val="22"/>
        </w:rPr>
        <w:t xml:space="preserve">de l’ouverture du </w:t>
      </w:r>
      <w:r w:rsidR="0005621E" w:rsidRPr="004C11C4">
        <w:rPr>
          <w:rFonts w:ascii="Arial" w:eastAsia="Arial Unicode MS" w:hAnsi="Arial" w:cs="Arial"/>
          <w:sz w:val="22"/>
          <w:szCs w:val="22"/>
        </w:rPr>
        <w:t>C</w:t>
      </w:r>
      <w:r w:rsidR="0015558F" w:rsidRPr="004C11C4">
        <w:rPr>
          <w:rFonts w:ascii="Arial" w:eastAsia="Arial Unicode MS" w:hAnsi="Arial" w:cs="Arial"/>
          <w:sz w:val="22"/>
          <w:szCs w:val="22"/>
        </w:rPr>
        <w:t>entre</w:t>
      </w:r>
      <w:r w:rsidRPr="004C11C4">
        <w:rPr>
          <w:rFonts w:ascii="Arial" w:eastAsia="Arial Unicode MS" w:hAnsi="Arial" w:cs="Arial"/>
          <w:sz w:val="22"/>
          <w:szCs w:val="22"/>
        </w:rPr>
        <w:t> ;</w:t>
      </w:r>
    </w:p>
    <w:p w:rsidR="008B3B3D" w:rsidRPr="004C11C4" w:rsidRDefault="0076485E" w:rsidP="008B3B3D">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rPr>
      </w:pPr>
      <w:r w:rsidRPr="004C11C4">
        <w:rPr>
          <w:rFonts w:ascii="Arial" w:eastAsia="Arial Unicode MS" w:hAnsi="Arial" w:cs="Arial"/>
          <w:b/>
          <w:bCs/>
          <w:sz w:val="22"/>
          <w:szCs w:val="22"/>
        </w:rPr>
        <w:t xml:space="preserve">[le cas échéant] </w:t>
      </w:r>
      <w:r w:rsidR="005379E4" w:rsidRPr="004C11C4">
        <w:rPr>
          <w:rFonts w:ascii="Arial" w:eastAsia="Arial Unicode MS" w:hAnsi="Arial" w:cs="Arial"/>
          <w:sz w:val="22"/>
          <w:szCs w:val="22"/>
        </w:rPr>
        <w:t>c</w:t>
      </w:r>
      <w:r w:rsidR="008B3B3D" w:rsidRPr="004C11C4">
        <w:rPr>
          <w:rFonts w:ascii="Arial" w:eastAsia="Arial Unicode MS" w:hAnsi="Arial" w:cs="Arial"/>
          <w:sz w:val="22"/>
          <w:szCs w:val="22"/>
        </w:rPr>
        <w:t xml:space="preserve">onformément à la loi Informatique et Libertés du 6 janvier 1978 modifiée, </w:t>
      </w:r>
      <w:r w:rsidR="00B44433" w:rsidRPr="00D34E5D">
        <w:rPr>
          <w:rFonts w:ascii="Arial" w:eastAsia="Arial Unicode MS" w:hAnsi="Arial" w:cs="Arial"/>
          <w:sz w:val="22"/>
          <w:szCs w:val="22"/>
        </w:rPr>
        <w:t>l’Entreprise s’engage à se conformer à la méthodologie de référence pour la collecte et le traitement des données de la Recherche</w:t>
      </w:r>
      <w:r w:rsidR="00B44433">
        <w:rPr>
          <w:rFonts w:ascii="Arial" w:eastAsia="Arial Unicode MS" w:hAnsi="Arial" w:cs="Arial"/>
          <w:sz w:val="22"/>
          <w:szCs w:val="22"/>
        </w:rPr>
        <w:t>. L</w:t>
      </w:r>
      <w:r w:rsidR="008B3B3D" w:rsidRPr="004C11C4">
        <w:rPr>
          <w:rFonts w:ascii="Arial" w:eastAsia="Arial Unicode MS" w:hAnsi="Arial" w:cs="Arial"/>
          <w:sz w:val="22"/>
          <w:szCs w:val="22"/>
        </w:rPr>
        <w:t xml:space="preserve">es fichiers informatiques </w:t>
      </w:r>
      <w:r w:rsidR="005379E4" w:rsidRPr="004C11C4">
        <w:rPr>
          <w:rFonts w:ascii="Arial" w:eastAsia="Arial Unicode MS" w:hAnsi="Arial" w:cs="Arial"/>
          <w:sz w:val="22"/>
          <w:szCs w:val="22"/>
        </w:rPr>
        <w:t xml:space="preserve">et les traitements de données </w:t>
      </w:r>
      <w:r w:rsidR="008B3B3D" w:rsidRPr="004C11C4">
        <w:rPr>
          <w:rFonts w:ascii="Arial" w:eastAsia="Arial Unicode MS" w:hAnsi="Arial" w:cs="Arial"/>
          <w:sz w:val="22"/>
          <w:szCs w:val="22"/>
        </w:rPr>
        <w:t xml:space="preserve">utilisés par </w:t>
      </w:r>
      <w:r w:rsidR="0074234C" w:rsidRPr="004C11C4">
        <w:rPr>
          <w:rFonts w:ascii="Arial" w:eastAsia="Arial Unicode MS" w:hAnsi="Arial" w:cs="Arial"/>
          <w:sz w:val="22"/>
          <w:szCs w:val="22"/>
        </w:rPr>
        <w:t>l</w:t>
      </w:r>
      <w:r w:rsidR="00A15A8E" w:rsidRPr="004C11C4">
        <w:rPr>
          <w:rFonts w:ascii="Arial" w:eastAsia="Arial Unicode MS" w:hAnsi="Arial" w:cs="Arial"/>
          <w:sz w:val="22"/>
          <w:szCs w:val="22"/>
        </w:rPr>
        <w:t>’</w:t>
      </w:r>
      <w:r w:rsidR="00A879E6" w:rsidRPr="004C11C4">
        <w:rPr>
          <w:rFonts w:ascii="Arial" w:eastAsia="Arial Unicode MS" w:hAnsi="Arial" w:cs="Arial"/>
          <w:sz w:val="22"/>
          <w:szCs w:val="22"/>
        </w:rPr>
        <w:t>E</w:t>
      </w:r>
      <w:r w:rsidR="00A15A8E" w:rsidRPr="004C11C4">
        <w:rPr>
          <w:rFonts w:ascii="Arial" w:eastAsia="Arial Unicode MS" w:hAnsi="Arial" w:cs="Arial"/>
          <w:sz w:val="22"/>
          <w:szCs w:val="22"/>
        </w:rPr>
        <w:t xml:space="preserve">ntreprise </w:t>
      </w:r>
      <w:r w:rsidR="008B3B3D" w:rsidRPr="004C11C4">
        <w:rPr>
          <w:rFonts w:ascii="Arial" w:eastAsia="Arial Unicode MS" w:hAnsi="Arial" w:cs="Arial"/>
          <w:sz w:val="22"/>
          <w:szCs w:val="22"/>
        </w:rPr>
        <w:t xml:space="preserve">afin de suivre la mise en place et le déroulement de </w:t>
      </w:r>
      <w:r w:rsidR="001F39A5" w:rsidRPr="004C11C4">
        <w:rPr>
          <w:rFonts w:ascii="Arial" w:eastAsia="Arial Unicode MS" w:hAnsi="Arial" w:cs="Arial"/>
          <w:sz w:val="22"/>
          <w:szCs w:val="22"/>
        </w:rPr>
        <w:t xml:space="preserve">la Recherche </w:t>
      </w:r>
      <w:r w:rsidR="008B3B3D" w:rsidRPr="004C11C4">
        <w:rPr>
          <w:rFonts w:ascii="Arial" w:eastAsia="Arial Unicode MS" w:hAnsi="Arial" w:cs="Arial"/>
          <w:sz w:val="22"/>
          <w:szCs w:val="22"/>
        </w:rPr>
        <w:t>sont déclarés par ses soins auprès de la CNIL. L’</w:t>
      </w:r>
      <w:r w:rsidR="00A879E6" w:rsidRPr="004C11C4">
        <w:rPr>
          <w:rFonts w:ascii="Arial" w:eastAsia="Arial Unicode MS" w:hAnsi="Arial" w:cs="Arial"/>
          <w:sz w:val="22"/>
          <w:szCs w:val="22"/>
        </w:rPr>
        <w:t>I</w:t>
      </w:r>
      <w:r w:rsidR="008B3B3D" w:rsidRPr="004C11C4">
        <w:rPr>
          <w:rFonts w:ascii="Arial" w:eastAsia="Arial Unicode MS" w:hAnsi="Arial" w:cs="Arial"/>
          <w:sz w:val="22"/>
          <w:szCs w:val="22"/>
        </w:rPr>
        <w:t xml:space="preserve">nvestigateur dispose vis-à-vis des informations </w:t>
      </w:r>
      <w:r w:rsidR="005379E4" w:rsidRPr="004C11C4">
        <w:rPr>
          <w:rFonts w:ascii="Arial" w:eastAsia="Arial Unicode MS" w:hAnsi="Arial" w:cs="Arial"/>
          <w:sz w:val="22"/>
          <w:szCs w:val="22"/>
        </w:rPr>
        <w:t>faisant l’objet de traitements</w:t>
      </w:r>
      <w:r w:rsidR="008B3B3D" w:rsidRPr="004C11C4">
        <w:rPr>
          <w:rFonts w:ascii="Arial" w:eastAsia="Arial Unicode MS" w:hAnsi="Arial" w:cs="Arial"/>
          <w:sz w:val="22"/>
          <w:szCs w:val="22"/>
        </w:rPr>
        <w:t xml:space="preserve"> le concernant d’un droit d’accès, de rectification et d’opposition auprès des services de </w:t>
      </w:r>
      <w:r w:rsidR="0074234C" w:rsidRPr="004C11C4">
        <w:rPr>
          <w:rFonts w:ascii="Arial" w:eastAsia="Arial Unicode MS" w:hAnsi="Arial" w:cs="Arial"/>
          <w:sz w:val="22"/>
          <w:szCs w:val="22"/>
        </w:rPr>
        <w:t>l</w:t>
      </w:r>
      <w:r w:rsidR="00A15A8E" w:rsidRPr="004C11C4">
        <w:rPr>
          <w:rFonts w:ascii="Arial" w:eastAsia="Arial Unicode MS" w:hAnsi="Arial" w:cs="Arial"/>
          <w:sz w:val="22"/>
          <w:szCs w:val="22"/>
        </w:rPr>
        <w:t>’</w:t>
      </w:r>
      <w:r w:rsidR="005379E4" w:rsidRPr="004C11C4">
        <w:rPr>
          <w:rFonts w:ascii="Arial" w:eastAsia="Arial Unicode MS" w:hAnsi="Arial" w:cs="Arial"/>
          <w:sz w:val="22"/>
          <w:szCs w:val="22"/>
        </w:rPr>
        <w:t>E</w:t>
      </w:r>
      <w:r w:rsidR="00A15A8E" w:rsidRPr="004C11C4">
        <w:rPr>
          <w:rFonts w:ascii="Arial" w:eastAsia="Arial Unicode MS" w:hAnsi="Arial" w:cs="Arial"/>
          <w:sz w:val="22"/>
          <w:szCs w:val="22"/>
        </w:rPr>
        <w:t>ntreprise</w:t>
      </w:r>
      <w:r w:rsidR="005379E4" w:rsidRPr="004C11C4">
        <w:rPr>
          <w:rFonts w:ascii="Arial" w:eastAsia="Arial Unicode MS" w:hAnsi="Arial" w:cs="Arial"/>
          <w:sz w:val="22"/>
          <w:szCs w:val="22"/>
        </w:rPr>
        <w:t> ;</w:t>
      </w:r>
    </w:p>
    <w:p w:rsidR="0015558F" w:rsidRPr="004C11C4" w:rsidRDefault="005379E4">
      <w:pPr>
        <w:numPr>
          <w:ilvl w:val="0"/>
          <w:numId w:val="4"/>
        </w:numPr>
        <w:jc w:val="both"/>
        <w:rPr>
          <w:rFonts w:ascii="Arial" w:eastAsia="Arial Unicode MS" w:hAnsi="Arial" w:cs="Arial"/>
          <w:sz w:val="22"/>
          <w:szCs w:val="22"/>
        </w:rPr>
      </w:pPr>
      <w:r w:rsidRPr="004C11C4">
        <w:rPr>
          <w:rFonts w:ascii="Arial" w:eastAsia="Arial Unicode MS" w:hAnsi="Arial" w:cs="Arial"/>
          <w:sz w:val="22"/>
          <w:szCs w:val="22"/>
        </w:rPr>
        <w:t xml:space="preserve">l’Entreprise </w:t>
      </w:r>
      <w:r w:rsidR="004230CE" w:rsidRPr="004C11C4">
        <w:rPr>
          <w:rFonts w:ascii="Arial" w:eastAsia="Arial Unicode MS" w:hAnsi="Arial" w:cs="Arial"/>
          <w:sz w:val="22"/>
          <w:szCs w:val="22"/>
        </w:rPr>
        <w:t xml:space="preserve">prend à sa charge </w:t>
      </w:r>
      <w:r w:rsidR="0015558F" w:rsidRPr="004C11C4">
        <w:rPr>
          <w:rFonts w:ascii="Arial" w:eastAsia="Arial Unicode MS" w:hAnsi="Arial" w:cs="Arial"/>
          <w:sz w:val="22"/>
          <w:szCs w:val="22"/>
        </w:rPr>
        <w:t xml:space="preserve">la mise à disposition des matériels et produits suivants nécessaires à la réalisation de </w:t>
      </w:r>
      <w:r w:rsidR="001F39A5" w:rsidRPr="004C11C4">
        <w:rPr>
          <w:rFonts w:ascii="Arial" w:eastAsia="Arial Unicode MS" w:hAnsi="Arial" w:cs="Arial"/>
          <w:sz w:val="22"/>
          <w:szCs w:val="22"/>
        </w:rPr>
        <w:t>la Recherche</w:t>
      </w:r>
      <w:r w:rsidR="006B2AE4" w:rsidRPr="004C11C4">
        <w:rPr>
          <w:rFonts w:ascii="Arial" w:eastAsia="Arial Unicode MS" w:hAnsi="Arial" w:cs="Arial"/>
          <w:sz w:val="22"/>
          <w:szCs w:val="22"/>
        </w:rPr>
        <w:t> :</w:t>
      </w:r>
    </w:p>
    <w:p w:rsidR="0015558F" w:rsidRPr="004C11C4" w:rsidRDefault="0015558F">
      <w:pPr>
        <w:numPr>
          <w:ilvl w:val="1"/>
          <w:numId w:val="4"/>
        </w:numPr>
        <w:jc w:val="both"/>
        <w:rPr>
          <w:rFonts w:ascii="Arial" w:eastAsia="Arial Unicode MS" w:hAnsi="Arial" w:cs="Arial"/>
          <w:sz w:val="22"/>
          <w:szCs w:val="22"/>
        </w:rPr>
      </w:pPr>
      <w:r w:rsidRPr="004C11C4">
        <w:rPr>
          <w:rFonts w:ascii="Arial" w:eastAsia="Arial Unicode MS" w:hAnsi="Arial" w:cs="Arial"/>
          <w:sz w:val="22"/>
          <w:szCs w:val="22"/>
        </w:rPr>
        <w:t xml:space="preserve">les médicaments ou produits </w:t>
      </w:r>
      <w:r w:rsidR="00586649" w:rsidRPr="004C11C4">
        <w:rPr>
          <w:rFonts w:ascii="Arial" w:eastAsia="Arial Unicode MS" w:hAnsi="Arial" w:cs="Arial"/>
          <w:sz w:val="22"/>
          <w:szCs w:val="22"/>
        </w:rPr>
        <w:t xml:space="preserve">faisant l’objet de </w:t>
      </w:r>
      <w:r w:rsidR="001F39A5" w:rsidRPr="004C11C4">
        <w:rPr>
          <w:rFonts w:ascii="Arial" w:eastAsia="Arial Unicode MS" w:hAnsi="Arial" w:cs="Arial"/>
          <w:sz w:val="22"/>
          <w:szCs w:val="22"/>
        </w:rPr>
        <w:t xml:space="preserve">la Recherche </w:t>
      </w:r>
      <w:r w:rsidR="006B2AE4" w:rsidRPr="004C11C4">
        <w:rPr>
          <w:rFonts w:ascii="Arial" w:eastAsia="Arial Unicode MS" w:hAnsi="Arial" w:cs="Arial"/>
          <w:sz w:val="22"/>
          <w:szCs w:val="22"/>
        </w:rPr>
        <w:t>(médicament</w:t>
      </w:r>
      <w:r w:rsidR="00E974DA" w:rsidRPr="004C11C4">
        <w:rPr>
          <w:rFonts w:ascii="Arial" w:eastAsia="Arial Unicode MS" w:hAnsi="Arial" w:cs="Arial"/>
          <w:sz w:val="22"/>
          <w:szCs w:val="22"/>
        </w:rPr>
        <w:t xml:space="preserve">, </w:t>
      </w:r>
      <w:r w:rsidR="00765BD8" w:rsidRPr="004C11C4">
        <w:rPr>
          <w:rFonts w:ascii="Arial" w:eastAsia="Arial Unicode MS" w:hAnsi="Arial" w:cs="Arial"/>
          <w:sz w:val="22"/>
          <w:szCs w:val="22"/>
        </w:rPr>
        <w:t xml:space="preserve">dispositifs médicaux ou </w:t>
      </w:r>
      <w:r w:rsidR="00E974DA" w:rsidRPr="004C11C4">
        <w:rPr>
          <w:rFonts w:ascii="Arial" w:eastAsia="Arial Unicode MS" w:hAnsi="Arial" w:cs="Arial"/>
          <w:sz w:val="22"/>
          <w:szCs w:val="22"/>
        </w:rPr>
        <w:t xml:space="preserve">dispositifs médicaux </w:t>
      </w:r>
      <w:r w:rsidR="00E974DA" w:rsidRPr="004C11C4">
        <w:rPr>
          <w:rFonts w:ascii="Arial" w:eastAsia="Arial Unicode MS" w:hAnsi="Arial" w:cs="Arial"/>
          <w:i/>
          <w:sz w:val="22"/>
          <w:szCs w:val="22"/>
        </w:rPr>
        <w:t>in vitro</w:t>
      </w:r>
      <w:r w:rsidR="00E974DA" w:rsidRPr="004C11C4">
        <w:rPr>
          <w:rFonts w:ascii="Arial" w:eastAsia="Arial Unicode MS" w:hAnsi="Arial" w:cs="Arial"/>
          <w:sz w:val="22"/>
          <w:szCs w:val="22"/>
        </w:rPr>
        <w:t>,</w:t>
      </w:r>
      <w:r w:rsidRPr="004C11C4">
        <w:rPr>
          <w:rFonts w:ascii="Arial" w:eastAsia="Arial Unicode MS" w:hAnsi="Arial" w:cs="Arial"/>
          <w:sz w:val="22"/>
          <w:szCs w:val="22"/>
        </w:rPr>
        <w:t xml:space="preserve"> produits étudiés, comparateurs, médicaments ou produit</w:t>
      </w:r>
      <w:r w:rsidR="006B2AE4" w:rsidRPr="004C11C4">
        <w:rPr>
          <w:rFonts w:ascii="Arial" w:eastAsia="Arial Unicode MS" w:hAnsi="Arial" w:cs="Arial"/>
          <w:sz w:val="22"/>
          <w:szCs w:val="22"/>
        </w:rPr>
        <w:t>s</w:t>
      </w:r>
      <w:r w:rsidRPr="004C11C4">
        <w:rPr>
          <w:rFonts w:ascii="Arial" w:eastAsia="Arial Unicode MS" w:hAnsi="Arial" w:cs="Arial"/>
          <w:sz w:val="22"/>
          <w:szCs w:val="22"/>
        </w:rPr>
        <w:t xml:space="preserve"> imposés par le Protocole) ;</w:t>
      </w:r>
    </w:p>
    <w:p w:rsidR="0015558F" w:rsidRPr="004C11C4" w:rsidRDefault="0015558F">
      <w:pPr>
        <w:numPr>
          <w:ilvl w:val="1"/>
          <w:numId w:val="4"/>
        </w:numPr>
        <w:jc w:val="both"/>
        <w:rPr>
          <w:rFonts w:ascii="Arial" w:eastAsia="Arial Unicode MS" w:hAnsi="Arial" w:cs="Arial"/>
          <w:sz w:val="22"/>
          <w:szCs w:val="22"/>
        </w:rPr>
      </w:pPr>
      <w:r w:rsidRPr="004C11C4">
        <w:rPr>
          <w:rFonts w:ascii="Arial" w:eastAsia="Arial Unicode MS" w:hAnsi="Arial" w:cs="Arial"/>
          <w:sz w:val="22"/>
          <w:szCs w:val="22"/>
        </w:rPr>
        <w:t xml:space="preserve">les matériels, les équipements spécifiques </w:t>
      </w:r>
      <w:r w:rsidR="00F723D7" w:rsidRPr="004C11C4">
        <w:rPr>
          <w:rFonts w:ascii="Arial" w:eastAsia="Arial Unicode MS" w:hAnsi="Arial" w:cs="Arial"/>
          <w:sz w:val="22"/>
          <w:szCs w:val="22"/>
        </w:rPr>
        <w:t>requis</w:t>
      </w:r>
      <w:r w:rsidRPr="004C11C4">
        <w:rPr>
          <w:rFonts w:ascii="Arial" w:eastAsia="Arial Unicode MS" w:hAnsi="Arial" w:cs="Arial"/>
          <w:sz w:val="22"/>
          <w:szCs w:val="22"/>
        </w:rPr>
        <w:t xml:space="preserve"> par le Protocole (les mises à disposition d’équi</w:t>
      </w:r>
      <w:r w:rsidR="00586649" w:rsidRPr="004C11C4">
        <w:rPr>
          <w:rFonts w:ascii="Arial" w:eastAsia="Arial Unicode MS" w:hAnsi="Arial" w:cs="Arial"/>
          <w:sz w:val="22"/>
          <w:szCs w:val="22"/>
        </w:rPr>
        <w:t xml:space="preserve">pements pour la durée de </w:t>
      </w:r>
      <w:r w:rsidR="001F39A5" w:rsidRPr="004C11C4">
        <w:rPr>
          <w:rFonts w:ascii="Arial" w:eastAsia="Arial Unicode MS" w:hAnsi="Arial" w:cs="Arial"/>
          <w:sz w:val="22"/>
          <w:szCs w:val="22"/>
        </w:rPr>
        <w:t xml:space="preserve">la Recherche </w:t>
      </w:r>
      <w:r w:rsidRPr="004C11C4">
        <w:rPr>
          <w:rFonts w:ascii="Arial" w:eastAsia="Arial Unicode MS" w:hAnsi="Arial" w:cs="Arial"/>
          <w:sz w:val="22"/>
          <w:szCs w:val="22"/>
        </w:rPr>
        <w:t>devant faire l’objet d</w:t>
      </w:r>
      <w:r w:rsidR="001E6843" w:rsidRPr="004C11C4">
        <w:rPr>
          <w:rFonts w:ascii="Arial" w:eastAsia="Arial Unicode MS" w:hAnsi="Arial" w:cs="Arial"/>
          <w:sz w:val="22"/>
          <w:szCs w:val="22"/>
        </w:rPr>
        <w:t xml:space="preserve">’une </w:t>
      </w:r>
      <w:r w:rsidRPr="004C11C4">
        <w:rPr>
          <w:rFonts w:ascii="Arial" w:eastAsia="Arial Unicode MS" w:hAnsi="Arial" w:cs="Arial"/>
          <w:sz w:val="22"/>
          <w:szCs w:val="22"/>
        </w:rPr>
        <w:t>con</w:t>
      </w:r>
      <w:r w:rsidR="0074234C" w:rsidRPr="004C11C4">
        <w:rPr>
          <w:rFonts w:ascii="Arial" w:eastAsia="Arial Unicode MS" w:hAnsi="Arial" w:cs="Arial"/>
          <w:sz w:val="22"/>
          <w:szCs w:val="22"/>
        </w:rPr>
        <w:t>vention</w:t>
      </w:r>
      <w:r w:rsidR="001E6843" w:rsidRPr="004C11C4">
        <w:rPr>
          <w:rFonts w:ascii="Arial" w:eastAsia="Arial Unicode MS" w:hAnsi="Arial" w:cs="Arial"/>
          <w:sz w:val="22"/>
          <w:szCs w:val="22"/>
        </w:rPr>
        <w:t xml:space="preserve"> particulière annexée à la présente convention</w:t>
      </w:r>
      <w:r w:rsidRPr="004C11C4">
        <w:rPr>
          <w:rFonts w:ascii="Arial" w:eastAsia="Arial Unicode MS" w:hAnsi="Arial" w:cs="Arial"/>
          <w:sz w:val="22"/>
          <w:szCs w:val="22"/>
        </w:rPr>
        <w:t>).</w:t>
      </w:r>
    </w:p>
    <w:p w:rsidR="00821F65" w:rsidRPr="004C11C4" w:rsidRDefault="005379E4" w:rsidP="008B3B3D">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rPr>
      </w:pPr>
      <w:r w:rsidRPr="004C11C4">
        <w:rPr>
          <w:rFonts w:ascii="Arial" w:eastAsia="Arial Unicode MS" w:hAnsi="Arial" w:cs="Arial"/>
          <w:sz w:val="22"/>
          <w:szCs w:val="22"/>
        </w:rPr>
        <w:t xml:space="preserve">l’Entreprise </w:t>
      </w:r>
      <w:r w:rsidR="002A75AB" w:rsidRPr="004C11C4">
        <w:rPr>
          <w:rFonts w:ascii="Arial" w:eastAsia="Arial Unicode MS" w:hAnsi="Arial" w:cs="Arial"/>
          <w:sz w:val="22"/>
          <w:szCs w:val="22"/>
        </w:rPr>
        <w:t>s’engage à fournir à la direction de</w:t>
      </w:r>
      <w:r w:rsidR="0074234C" w:rsidRPr="004C11C4">
        <w:rPr>
          <w:rFonts w:ascii="Arial" w:eastAsia="Arial Unicode MS" w:hAnsi="Arial" w:cs="Arial"/>
          <w:sz w:val="22"/>
          <w:szCs w:val="22"/>
        </w:rPr>
        <w:t xml:space="preserve"> l’</w:t>
      </w:r>
      <w:r w:rsidR="00F14066" w:rsidRPr="004C11C4">
        <w:rPr>
          <w:rFonts w:ascii="Arial" w:eastAsia="Arial Unicode MS" w:hAnsi="Arial" w:cs="Arial"/>
          <w:sz w:val="22"/>
          <w:szCs w:val="22"/>
        </w:rPr>
        <w:t>E</w:t>
      </w:r>
      <w:r w:rsidR="002A75AB" w:rsidRPr="004C11C4">
        <w:rPr>
          <w:rFonts w:ascii="Arial" w:eastAsia="Arial Unicode MS" w:hAnsi="Arial" w:cs="Arial"/>
          <w:sz w:val="22"/>
          <w:szCs w:val="22"/>
        </w:rPr>
        <w:t xml:space="preserve">tablissement </w:t>
      </w:r>
      <w:r w:rsidR="00B7061C">
        <w:rPr>
          <w:rFonts w:ascii="Arial" w:eastAsia="Arial Unicode MS" w:hAnsi="Arial" w:cs="Arial"/>
          <w:sz w:val="22"/>
          <w:szCs w:val="22"/>
        </w:rPr>
        <w:t xml:space="preserve">de santé </w:t>
      </w:r>
      <w:r w:rsidR="00881E79" w:rsidRPr="004C11C4">
        <w:rPr>
          <w:rFonts w:ascii="Arial" w:eastAsia="Arial Unicode MS" w:hAnsi="Arial" w:cs="Arial"/>
          <w:sz w:val="22"/>
          <w:szCs w:val="22"/>
        </w:rPr>
        <w:t xml:space="preserve">associé </w:t>
      </w:r>
      <w:r w:rsidR="002A75AB" w:rsidRPr="004C11C4">
        <w:rPr>
          <w:rFonts w:ascii="Arial" w:eastAsia="Arial Unicode MS" w:hAnsi="Arial" w:cs="Arial"/>
          <w:sz w:val="22"/>
          <w:szCs w:val="22"/>
        </w:rPr>
        <w:t xml:space="preserve">les documents et renseignements </w:t>
      </w:r>
      <w:r w:rsidR="00687346" w:rsidRPr="004C11C4">
        <w:rPr>
          <w:rFonts w:ascii="Arial" w:eastAsia="Arial Unicode MS" w:hAnsi="Arial" w:cs="Arial"/>
          <w:sz w:val="22"/>
          <w:szCs w:val="22"/>
        </w:rPr>
        <w:t xml:space="preserve">suivants : </w:t>
      </w:r>
      <w:r w:rsidRPr="004C11C4">
        <w:rPr>
          <w:rFonts w:ascii="Arial" w:eastAsia="Arial Unicode MS" w:hAnsi="Arial" w:cs="Arial"/>
          <w:sz w:val="22"/>
          <w:szCs w:val="22"/>
        </w:rPr>
        <w:t>Protocole</w:t>
      </w:r>
      <w:r w:rsidR="00687346" w:rsidRPr="004C11C4">
        <w:rPr>
          <w:rFonts w:ascii="Arial" w:eastAsia="Arial Unicode MS" w:hAnsi="Arial" w:cs="Arial"/>
          <w:sz w:val="22"/>
          <w:szCs w:val="22"/>
        </w:rPr>
        <w:t xml:space="preserve"> (en français ou en anglais), résumé du </w:t>
      </w:r>
      <w:r w:rsidRPr="004C11C4">
        <w:rPr>
          <w:rFonts w:ascii="Arial" w:eastAsia="Arial Unicode MS" w:hAnsi="Arial" w:cs="Arial"/>
          <w:sz w:val="22"/>
          <w:szCs w:val="22"/>
        </w:rPr>
        <w:t>Protocole</w:t>
      </w:r>
      <w:r w:rsidR="00687346" w:rsidRPr="004C11C4">
        <w:rPr>
          <w:rFonts w:ascii="Arial" w:eastAsia="Arial Unicode MS" w:hAnsi="Arial" w:cs="Arial"/>
          <w:sz w:val="22"/>
          <w:szCs w:val="22"/>
        </w:rPr>
        <w:t xml:space="preserve"> en français, </w:t>
      </w:r>
      <w:r w:rsidR="00F14066" w:rsidRPr="004C11C4">
        <w:rPr>
          <w:rFonts w:ascii="Arial" w:eastAsia="Arial Unicode MS" w:hAnsi="Arial" w:cs="Arial"/>
          <w:sz w:val="22"/>
          <w:szCs w:val="22"/>
        </w:rPr>
        <w:t>[</w:t>
      </w:r>
      <w:r w:rsidR="00687346" w:rsidRPr="004C11C4">
        <w:rPr>
          <w:rFonts w:ascii="Arial" w:eastAsia="Arial Unicode MS" w:hAnsi="Arial" w:cs="Arial"/>
          <w:sz w:val="22"/>
          <w:szCs w:val="22"/>
        </w:rPr>
        <w:t>copie du mandat de délégation en cas de suivi par une CRO</w:t>
      </w:r>
      <w:r w:rsidR="00E91D06" w:rsidRPr="004C11C4">
        <w:rPr>
          <w:rFonts w:ascii="Arial" w:eastAsia="Arial Unicode MS" w:hAnsi="Arial" w:cs="Arial"/>
          <w:sz w:val="22"/>
          <w:szCs w:val="22"/>
        </w:rPr>
        <w:t>]</w:t>
      </w:r>
      <w:r w:rsidR="00687346" w:rsidRPr="004C11C4">
        <w:rPr>
          <w:rFonts w:ascii="Arial" w:eastAsia="Arial Unicode MS" w:hAnsi="Arial" w:cs="Arial"/>
          <w:sz w:val="22"/>
          <w:szCs w:val="22"/>
        </w:rPr>
        <w:t xml:space="preserve">, nom et titre du signataire de la convention, libellé et </w:t>
      </w:r>
      <w:r w:rsidR="0074234C" w:rsidRPr="004C11C4">
        <w:rPr>
          <w:rFonts w:ascii="Arial" w:eastAsia="Arial Unicode MS" w:hAnsi="Arial" w:cs="Arial"/>
          <w:sz w:val="22"/>
          <w:szCs w:val="22"/>
        </w:rPr>
        <w:t xml:space="preserve">adresse de l'envoi des factures. </w:t>
      </w:r>
    </w:p>
    <w:p w:rsidR="00EC2CE7" w:rsidRPr="004C11C4" w:rsidRDefault="00821F65" w:rsidP="008B3B3D">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rPr>
      </w:pPr>
      <w:r w:rsidRPr="004C11C4">
        <w:rPr>
          <w:rFonts w:ascii="Arial" w:eastAsia="Arial Unicode MS" w:hAnsi="Arial" w:cs="Arial"/>
          <w:sz w:val="22"/>
          <w:szCs w:val="22"/>
        </w:rPr>
        <w:t xml:space="preserve">L’Entreprise s’engage à fournir à </w:t>
      </w:r>
      <w:r w:rsidR="00881E79" w:rsidRPr="004C11C4">
        <w:rPr>
          <w:rFonts w:ascii="Arial" w:eastAsia="Arial Unicode MS" w:hAnsi="Arial" w:cs="Arial"/>
          <w:sz w:val="22"/>
          <w:szCs w:val="22"/>
        </w:rPr>
        <w:t xml:space="preserve">l’Etablissement </w:t>
      </w:r>
      <w:r w:rsidR="00B7061C">
        <w:rPr>
          <w:rFonts w:ascii="Arial" w:eastAsia="Arial Unicode MS" w:hAnsi="Arial" w:cs="Arial"/>
          <w:sz w:val="22"/>
          <w:szCs w:val="22"/>
        </w:rPr>
        <w:t xml:space="preserve">de santé </w:t>
      </w:r>
      <w:r w:rsidR="00881E79" w:rsidRPr="004C11C4">
        <w:rPr>
          <w:rFonts w:ascii="Arial" w:eastAsia="Arial Unicode MS" w:hAnsi="Arial" w:cs="Arial"/>
          <w:sz w:val="22"/>
          <w:szCs w:val="22"/>
        </w:rPr>
        <w:t xml:space="preserve">associé la copie de la convention princeps et la copie de la grille de surcoûts établie avec l’Etablissement </w:t>
      </w:r>
      <w:r w:rsidR="00B7061C">
        <w:rPr>
          <w:rFonts w:ascii="Arial" w:eastAsia="Arial Unicode MS" w:hAnsi="Arial" w:cs="Arial"/>
          <w:sz w:val="22"/>
          <w:szCs w:val="22"/>
        </w:rPr>
        <w:t xml:space="preserve">de santé </w:t>
      </w:r>
      <w:r w:rsidR="00881E79" w:rsidRPr="004C11C4">
        <w:rPr>
          <w:rFonts w:ascii="Arial" w:eastAsia="Arial Unicode MS" w:hAnsi="Arial" w:cs="Arial"/>
          <w:sz w:val="22"/>
          <w:szCs w:val="22"/>
        </w:rPr>
        <w:t>coordonnateur.</w:t>
      </w:r>
      <w:r w:rsidR="00555DE4">
        <w:rPr>
          <w:rFonts w:ascii="Arial" w:eastAsia="Arial Unicode MS" w:hAnsi="Arial" w:cs="Arial"/>
          <w:sz w:val="22"/>
          <w:szCs w:val="22"/>
        </w:rPr>
        <w:t xml:space="preserve"> </w:t>
      </w:r>
      <w:r w:rsidR="00881E79" w:rsidRPr="004C11C4">
        <w:rPr>
          <w:rFonts w:ascii="Arial" w:eastAsia="Arial Unicode MS" w:hAnsi="Arial" w:cs="Arial"/>
          <w:sz w:val="22"/>
          <w:szCs w:val="22"/>
        </w:rPr>
        <w:t>Cette convention princeps sera annexée à la présente convention</w:t>
      </w:r>
    </w:p>
    <w:p w:rsidR="003C6CF8" w:rsidRDefault="005379E4" w:rsidP="008915FC">
      <w:pPr>
        <w:numPr>
          <w:ilvl w:val="0"/>
          <w:numId w:val="4"/>
        </w:numPr>
        <w:jc w:val="both"/>
        <w:rPr>
          <w:rFonts w:ascii="Arial" w:eastAsia="Arial Unicode MS" w:hAnsi="Arial" w:cs="Arial"/>
          <w:sz w:val="22"/>
          <w:szCs w:val="22"/>
        </w:rPr>
      </w:pPr>
      <w:r w:rsidRPr="004C11C4">
        <w:rPr>
          <w:rFonts w:ascii="Arial" w:eastAsia="Arial Unicode MS" w:hAnsi="Arial" w:cs="Arial"/>
          <w:sz w:val="22"/>
          <w:szCs w:val="22"/>
        </w:rPr>
        <w:t>l</w:t>
      </w:r>
      <w:r w:rsidR="00A15A8E" w:rsidRPr="004C11C4">
        <w:rPr>
          <w:rFonts w:ascii="Arial" w:eastAsia="Arial Unicode MS" w:hAnsi="Arial" w:cs="Arial"/>
          <w:sz w:val="22"/>
          <w:szCs w:val="22"/>
        </w:rPr>
        <w:t>’</w:t>
      </w:r>
      <w:r w:rsidR="00A879E6" w:rsidRPr="004C11C4">
        <w:rPr>
          <w:rFonts w:ascii="Arial" w:eastAsia="Arial Unicode MS" w:hAnsi="Arial" w:cs="Arial"/>
          <w:sz w:val="22"/>
          <w:szCs w:val="22"/>
        </w:rPr>
        <w:t>E</w:t>
      </w:r>
      <w:r w:rsidR="00A15A8E" w:rsidRPr="004C11C4">
        <w:rPr>
          <w:rFonts w:ascii="Arial" w:eastAsia="Arial Unicode MS" w:hAnsi="Arial" w:cs="Arial"/>
          <w:sz w:val="22"/>
          <w:szCs w:val="22"/>
        </w:rPr>
        <w:t xml:space="preserve">ntreprise </w:t>
      </w:r>
      <w:r w:rsidR="00183FD0" w:rsidRPr="004C11C4">
        <w:rPr>
          <w:rFonts w:ascii="Arial" w:eastAsia="Arial Unicode MS" w:hAnsi="Arial" w:cs="Arial"/>
          <w:sz w:val="22"/>
          <w:szCs w:val="22"/>
        </w:rPr>
        <w:t>s’engage à informer l</w:t>
      </w:r>
      <w:r w:rsidR="008B3B3D" w:rsidRPr="004C11C4">
        <w:rPr>
          <w:rFonts w:ascii="Arial" w:eastAsia="Arial Unicode MS" w:hAnsi="Arial" w:cs="Arial"/>
          <w:sz w:val="22"/>
          <w:szCs w:val="22"/>
        </w:rPr>
        <w:t>’</w:t>
      </w:r>
      <w:r w:rsidR="002715F1" w:rsidRPr="004C11C4">
        <w:rPr>
          <w:rFonts w:ascii="Arial" w:eastAsia="Arial Unicode MS" w:hAnsi="Arial" w:cs="Arial"/>
          <w:sz w:val="22"/>
          <w:szCs w:val="22"/>
        </w:rPr>
        <w:t>E</w:t>
      </w:r>
      <w:r w:rsidR="00F93535" w:rsidRPr="004C11C4">
        <w:rPr>
          <w:rFonts w:ascii="Arial" w:eastAsia="Arial Unicode MS" w:hAnsi="Arial" w:cs="Arial"/>
          <w:sz w:val="22"/>
          <w:szCs w:val="22"/>
        </w:rPr>
        <w:t xml:space="preserve">tablissement </w:t>
      </w:r>
      <w:r w:rsidR="00B7061C">
        <w:rPr>
          <w:rFonts w:ascii="Arial" w:eastAsia="Arial Unicode MS" w:hAnsi="Arial" w:cs="Arial"/>
          <w:sz w:val="22"/>
          <w:szCs w:val="22"/>
        </w:rPr>
        <w:t xml:space="preserve">de santé </w:t>
      </w:r>
      <w:r w:rsidR="003E0BD2" w:rsidRPr="004C11C4">
        <w:rPr>
          <w:rFonts w:ascii="Arial" w:eastAsia="Arial Unicode MS" w:hAnsi="Arial" w:cs="Arial"/>
          <w:sz w:val="22"/>
          <w:szCs w:val="22"/>
        </w:rPr>
        <w:t xml:space="preserve">associé </w:t>
      </w:r>
      <w:r w:rsidR="00F93535" w:rsidRPr="004C11C4">
        <w:rPr>
          <w:rFonts w:ascii="Arial" w:eastAsia="Arial Unicode MS" w:hAnsi="Arial" w:cs="Arial"/>
          <w:sz w:val="22"/>
          <w:szCs w:val="22"/>
        </w:rPr>
        <w:t xml:space="preserve">en cas de </w:t>
      </w:r>
      <w:r w:rsidR="00670AAE" w:rsidRPr="004C11C4">
        <w:rPr>
          <w:rFonts w:ascii="Arial" w:eastAsia="Arial Unicode MS" w:hAnsi="Arial" w:cs="Arial"/>
          <w:sz w:val="22"/>
          <w:szCs w:val="22"/>
        </w:rPr>
        <w:t xml:space="preserve">modification de la durée </w:t>
      </w:r>
      <w:r w:rsidR="00F93535" w:rsidRPr="004C11C4">
        <w:rPr>
          <w:rFonts w:ascii="Arial" w:eastAsia="Arial Unicode MS" w:hAnsi="Arial" w:cs="Arial"/>
          <w:sz w:val="22"/>
          <w:szCs w:val="22"/>
        </w:rPr>
        <w:t xml:space="preserve">de </w:t>
      </w:r>
      <w:r w:rsidR="001F39A5" w:rsidRPr="004C11C4">
        <w:rPr>
          <w:rFonts w:ascii="Arial" w:eastAsia="Arial Unicode MS" w:hAnsi="Arial" w:cs="Arial"/>
          <w:sz w:val="22"/>
          <w:szCs w:val="22"/>
        </w:rPr>
        <w:t xml:space="preserve">la Recherche </w:t>
      </w:r>
      <w:r w:rsidR="00F93535" w:rsidRPr="004C11C4">
        <w:rPr>
          <w:rFonts w:ascii="Arial" w:eastAsia="Arial Unicode MS" w:hAnsi="Arial" w:cs="Arial"/>
          <w:sz w:val="22"/>
          <w:szCs w:val="22"/>
        </w:rPr>
        <w:t>par rapport à la durée</w:t>
      </w:r>
      <w:r w:rsidR="0011440A" w:rsidRPr="004C11C4">
        <w:rPr>
          <w:rFonts w:ascii="Arial" w:eastAsia="Arial Unicode MS" w:hAnsi="Arial" w:cs="Arial"/>
          <w:sz w:val="22"/>
          <w:szCs w:val="22"/>
        </w:rPr>
        <w:t xml:space="preserve"> approximative</w:t>
      </w:r>
      <w:r w:rsidR="00F93535" w:rsidRPr="004C11C4">
        <w:rPr>
          <w:rFonts w:ascii="Arial" w:eastAsia="Arial Unicode MS" w:hAnsi="Arial" w:cs="Arial"/>
          <w:sz w:val="22"/>
          <w:szCs w:val="22"/>
        </w:rPr>
        <w:t xml:space="preserve"> initialement prévue</w:t>
      </w:r>
      <w:r w:rsidR="0011440A" w:rsidRPr="004C11C4">
        <w:rPr>
          <w:rFonts w:ascii="Arial" w:eastAsia="Arial Unicode MS" w:hAnsi="Arial" w:cs="Arial"/>
          <w:sz w:val="22"/>
          <w:szCs w:val="22"/>
        </w:rPr>
        <w:t xml:space="preserve"> telle que </w:t>
      </w:r>
      <w:r w:rsidR="006B2AE4" w:rsidRPr="004C11C4">
        <w:rPr>
          <w:rFonts w:ascii="Arial" w:eastAsia="Arial Unicode MS" w:hAnsi="Arial" w:cs="Arial"/>
          <w:sz w:val="22"/>
          <w:szCs w:val="22"/>
        </w:rPr>
        <w:t xml:space="preserve">mentionnée </w:t>
      </w:r>
      <w:r w:rsidR="0011440A" w:rsidRPr="004C11C4">
        <w:rPr>
          <w:rFonts w:ascii="Arial" w:eastAsia="Arial Unicode MS" w:hAnsi="Arial" w:cs="Arial"/>
          <w:sz w:val="22"/>
          <w:szCs w:val="22"/>
        </w:rPr>
        <w:t xml:space="preserve">en Préambule de </w:t>
      </w:r>
      <w:r w:rsidR="00A37F03" w:rsidRPr="004C11C4">
        <w:rPr>
          <w:rFonts w:ascii="Arial" w:eastAsia="Arial Unicode MS" w:hAnsi="Arial" w:cs="Arial"/>
          <w:sz w:val="22"/>
          <w:szCs w:val="22"/>
        </w:rPr>
        <w:t>la présente convention</w:t>
      </w:r>
      <w:r w:rsidR="00FF7B6B" w:rsidRPr="004C11C4">
        <w:rPr>
          <w:rFonts w:ascii="Arial" w:eastAsia="Arial Unicode MS" w:hAnsi="Arial" w:cs="Arial"/>
          <w:sz w:val="22"/>
          <w:szCs w:val="22"/>
        </w:rPr>
        <w:t>.</w:t>
      </w:r>
    </w:p>
    <w:p w:rsidR="00B44433" w:rsidRPr="00D34E5D" w:rsidRDefault="00FD7E9E" w:rsidP="00B44433">
      <w:pPr>
        <w:numPr>
          <w:ilvl w:val="0"/>
          <w:numId w:val="4"/>
        </w:numPr>
        <w:jc w:val="both"/>
        <w:rPr>
          <w:rFonts w:ascii="Arial" w:eastAsia="Arial Unicode MS" w:hAnsi="Arial" w:cs="Arial"/>
          <w:sz w:val="22"/>
          <w:szCs w:val="22"/>
        </w:rPr>
      </w:pPr>
      <w:r>
        <w:rPr>
          <w:rFonts w:ascii="Arial" w:eastAsia="Arial Unicode MS" w:hAnsi="Arial" w:cs="Arial"/>
          <w:sz w:val="22"/>
          <w:szCs w:val="22"/>
        </w:rPr>
        <w:lastRenderedPageBreak/>
        <w:t>Les</w:t>
      </w:r>
      <w:r w:rsidR="00B44433" w:rsidRPr="00D34E5D">
        <w:rPr>
          <w:rFonts w:ascii="Arial" w:eastAsia="Arial Unicode MS" w:hAnsi="Arial" w:cs="Arial"/>
          <w:sz w:val="22"/>
          <w:szCs w:val="22"/>
        </w:rPr>
        <w:t xml:space="preserve"> frais supplémentaires liés à la Recherche exposés par l’Etablissement de santé </w:t>
      </w:r>
      <w:r w:rsidR="00B7061C">
        <w:rPr>
          <w:rFonts w:ascii="Arial" w:eastAsia="Arial Unicode MS" w:hAnsi="Arial" w:cs="Arial"/>
          <w:sz w:val="22"/>
          <w:szCs w:val="22"/>
        </w:rPr>
        <w:t>coordonnateur</w:t>
      </w:r>
      <w:r w:rsidR="00B44433" w:rsidRPr="00D34E5D">
        <w:rPr>
          <w:rFonts w:ascii="Arial" w:eastAsia="Arial Unicode MS" w:hAnsi="Arial" w:cs="Arial"/>
          <w:sz w:val="22"/>
          <w:szCs w:val="22"/>
        </w:rPr>
        <w:t>, conformément à l’article R.1121-4 du Code de la santé publique, ainsi que l’ensemble des prestations réalisées par l'Investigateur dans le cadre de la mise en œuvre de la Recherche doivent faire l’objet d’une évaluation et d’une compensation financière par l’Entreprise selon les barèmes fixés en annexe et les modalités fixées à l’article 6 de la présente convention.</w:t>
      </w:r>
    </w:p>
    <w:p w:rsidR="001B3FD9" w:rsidRDefault="001B3FD9" w:rsidP="001B3FD9">
      <w:p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rPr>
      </w:pPr>
    </w:p>
    <w:p w:rsidR="001B3FD9" w:rsidRDefault="001B3FD9" w:rsidP="001B3FD9">
      <w:pPr>
        <w:tabs>
          <w:tab w:val="left" w:pos="-1134"/>
          <w:tab w:val="left" w:pos="-414"/>
          <w:tab w:val="left" w:pos="284"/>
          <w:tab w:val="left" w:pos="1026"/>
          <w:tab w:val="left" w:pos="1746"/>
          <w:tab w:val="left" w:pos="2898"/>
          <w:tab w:val="left" w:pos="3906"/>
          <w:tab w:val="left" w:pos="4338"/>
          <w:tab w:val="left" w:pos="4626"/>
          <w:tab w:val="left" w:pos="6786"/>
          <w:tab w:val="left" w:pos="7506"/>
        </w:tabs>
        <w:jc w:val="both"/>
        <w:rPr>
          <w:rFonts w:ascii="Arial" w:eastAsia="Arial Unicode MS" w:hAnsi="Arial" w:cs="Arial"/>
          <w:sz w:val="22"/>
          <w:szCs w:val="22"/>
        </w:rPr>
      </w:pPr>
    </w:p>
    <w:p w:rsidR="001B3FD9" w:rsidRPr="00BC2CEC" w:rsidRDefault="001B3FD9" w:rsidP="001B3FD9">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6</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w:t>
      </w:r>
      <w:r w:rsidRPr="00BC2CEC">
        <w:rPr>
          <w:rFonts w:ascii="Arial" w:eastAsia="Arial Unicode MS" w:hAnsi="Arial" w:cs="Arial"/>
          <w:b/>
          <w:color w:val="auto"/>
          <w:sz w:val="22"/>
          <w:szCs w:val="22"/>
          <w:u w:val="single"/>
        </w:rPr>
        <w:t>MODALITES DE FACTURATION ET DE PAIEMENT</w:t>
      </w:r>
    </w:p>
    <w:p w:rsidR="001B3FD9" w:rsidRPr="000D7F79" w:rsidRDefault="001B3FD9" w:rsidP="001B3FD9">
      <w:pPr>
        <w:jc w:val="both"/>
        <w:rPr>
          <w:rFonts w:ascii="Arial" w:eastAsia="Arial Unicode MS" w:hAnsi="Arial" w:cs="Arial"/>
          <w:sz w:val="22"/>
          <w:szCs w:val="22"/>
        </w:rPr>
      </w:pPr>
    </w:p>
    <w:p w:rsidR="0017090D" w:rsidRPr="004C11C4" w:rsidRDefault="009E3B8C">
      <w:pPr>
        <w:pStyle w:val="Corpsdetexte"/>
        <w:rPr>
          <w:rFonts w:ascii="Arial" w:eastAsia="Arial Unicode MS" w:hAnsi="Arial" w:cs="Arial"/>
          <w:sz w:val="22"/>
          <w:szCs w:val="22"/>
        </w:rPr>
      </w:pPr>
      <w:r w:rsidRPr="004C11C4">
        <w:rPr>
          <w:rFonts w:ascii="Arial" w:eastAsia="Arial Unicode MS" w:hAnsi="Arial" w:cs="Arial"/>
          <w:sz w:val="22"/>
          <w:szCs w:val="22"/>
        </w:rPr>
        <w:t>L</w:t>
      </w:r>
      <w:r w:rsidR="004A346B" w:rsidRPr="004C11C4">
        <w:rPr>
          <w:rFonts w:ascii="Arial" w:eastAsia="Arial Unicode MS" w:hAnsi="Arial" w:cs="Arial"/>
          <w:sz w:val="22"/>
          <w:szCs w:val="22"/>
        </w:rPr>
        <w:t>es frais fixes forfaitaires</w:t>
      </w:r>
      <w:r w:rsidR="006D28AC" w:rsidRPr="004C11C4">
        <w:rPr>
          <w:rFonts w:ascii="Arial" w:eastAsia="Arial Unicode MS" w:hAnsi="Arial" w:cs="Arial"/>
          <w:sz w:val="22"/>
          <w:szCs w:val="22"/>
        </w:rPr>
        <w:t xml:space="preserve">, tels que définis </w:t>
      </w:r>
      <w:r w:rsidR="006B2AE4" w:rsidRPr="004C11C4">
        <w:rPr>
          <w:rFonts w:ascii="Arial" w:eastAsia="Arial Unicode MS" w:hAnsi="Arial" w:cs="Arial"/>
          <w:sz w:val="22"/>
          <w:szCs w:val="22"/>
        </w:rPr>
        <w:t>dans la grille de surcoû</w:t>
      </w:r>
      <w:r w:rsidR="00687346" w:rsidRPr="004C11C4">
        <w:rPr>
          <w:rFonts w:ascii="Arial" w:eastAsia="Arial Unicode MS" w:hAnsi="Arial" w:cs="Arial"/>
          <w:sz w:val="22"/>
          <w:szCs w:val="22"/>
        </w:rPr>
        <w:t>ts</w:t>
      </w:r>
      <w:r w:rsidR="00B44433" w:rsidRPr="00B44433">
        <w:rPr>
          <w:rFonts w:ascii="Arial" w:eastAsia="Arial Unicode MS" w:hAnsi="Arial" w:cs="Arial"/>
          <w:sz w:val="22"/>
          <w:szCs w:val="22"/>
        </w:rPr>
        <w:t xml:space="preserve"> </w:t>
      </w:r>
      <w:r w:rsidR="00B44433">
        <w:rPr>
          <w:rFonts w:ascii="Arial" w:eastAsia="Arial Unicode MS" w:hAnsi="Arial" w:cs="Arial"/>
          <w:sz w:val="22"/>
          <w:szCs w:val="22"/>
        </w:rPr>
        <w:t>en annexe</w:t>
      </w:r>
      <w:r w:rsidR="00FD7E9E">
        <w:rPr>
          <w:rFonts w:ascii="Arial" w:eastAsia="Arial Unicode MS" w:hAnsi="Arial" w:cs="Arial"/>
          <w:sz w:val="22"/>
          <w:szCs w:val="22"/>
        </w:rPr>
        <w:t xml:space="preserve"> 2</w:t>
      </w:r>
      <w:r w:rsidR="006D28AC" w:rsidRPr="004C11C4">
        <w:rPr>
          <w:rFonts w:ascii="Arial" w:eastAsia="Arial Unicode MS" w:hAnsi="Arial" w:cs="Arial"/>
          <w:sz w:val="22"/>
          <w:szCs w:val="22"/>
        </w:rPr>
        <w:t>,</w:t>
      </w:r>
      <w:r w:rsidR="004A346B" w:rsidRPr="004C11C4">
        <w:rPr>
          <w:rFonts w:ascii="Arial" w:eastAsia="Arial Unicode MS" w:hAnsi="Arial" w:cs="Arial"/>
          <w:sz w:val="22"/>
          <w:szCs w:val="22"/>
        </w:rPr>
        <w:t xml:space="preserve"> correspondant aux prestations de mise en place et de démarrage de </w:t>
      </w:r>
      <w:r w:rsidR="001F39A5" w:rsidRPr="004C11C4">
        <w:rPr>
          <w:rFonts w:ascii="Arial" w:eastAsia="Arial Unicode MS" w:hAnsi="Arial" w:cs="Arial"/>
          <w:sz w:val="22"/>
          <w:szCs w:val="22"/>
        </w:rPr>
        <w:t>la Recherche</w:t>
      </w:r>
      <w:r w:rsidR="004A346B" w:rsidRPr="004C11C4">
        <w:rPr>
          <w:rFonts w:ascii="Arial" w:eastAsia="Arial Unicode MS" w:hAnsi="Arial" w:cs="Arial"/>
          <w:sz w:val="22"/>
          <w:szCs w:val="22"/>
        </w:rPr>
        <w:t xml:space="preserve">, sont à la charge </w:t>
      </w:r>
      <w:r w:rsidR="00A94282" w:rsidRPr="004C11C4">
        <w:rPr>
          <w:rFonts w:ascii="Arial" w:eastAsia="Arial Unicode MS" w:hAnsi="Arial" w:cs="Arial"/>
          <w:sz w:val="22"/>
          <w:szCs w:val="22"/>
        </w:rPr>
        <w:t xml:space="preserve">de </w:t>
      </w:r>
      <w:r w:rsidR="0074234C" w:rsidRPr="004C11C4">
        <w:rPr>
          <w:rFonts w:ascii="Arial" w:eastAsia="Arial Unicode MS" w:hAnsi="Arial" w:cs="Arial"/>
          <w:sz w:val="22"/>
          <w:szCs w:val="22"/>
        </w:rPr>
        <w:t>l’</w:t>
      </w:r>
      <w:r w:rsidR="007A6DA4" w:rsidRPr="004C11C4">
        <w:rPr>
          <w:rFonts w:ascii="Arial" w:eastAsia="Arial Unicode MS" w:hAnsi="Arial" w:cs="Arial"/>
          <w:sz w:val="22"/>
          <w:szCs w:val="22"/>
        </w:rPr>
        <w:t>E</w:t>
      </w:r>
      <w:r w:rsidR="0074234C" w:rsidRPr="004C11C4">
        <w:rPr>
          <w:rFonts w:ascii="Arial" w:eastAsia="Arial Unicode MS" w:hAnsi="Arial" w:cs="Arial"/>
          <w:sz w:val="22"/>
          <w:szCs w:val="22"/>
        </w:rPr>
        <w:t>ntreprise</w:t>
      </w:r>
      <w:r w:rsidR="004A346B" w:rsidRPr="004C11C4">
        <w:rPr>
          <w:rFonts w:ascii="Arial" w:eastAsia="Arial Unicode MS" w:hAnsi="Arial" w:cs="Arial"/>
          <w:sz w:val="22"/>
          <w:szCs w:val="22"/>
        </w:rPr>
        <w:t xml:space="preserve">, dès la signature de la présente convention. </w:t>
      </w:r>
    </w:p>
    <w:p w:rsidR="00891FDB" w:rsidRPr="004C11C4" w:rsidRDefault="00891FDB">
      <w:pPr>
        <w:pStyle w:val="Corpsdetexte"/>
        <w:rPr>
          <w:rFonts w:ascii="Arial" w:eastAsia="Arial Unicode MS" w:hAnsi="Arial" w:cs="Arial"/>
          <w:sz w:val="22"/>
          <w:szCs w:val="22"/>
        </w:rPr>
      </w:pPr>
    </w:p>
    <w:p w:rsidR="004A346B" w:rsidRPr="004C11C4" w:rsidRDefault="004A346B">
      <w:pPr>
        <w:pStyle w:val="Corpsdetexte"/>
        <w:rPr>
          <w:rFonts w:ascii="Arial" w:eastAsia="Arial Unicode MS" w:hAnsi="Arial" w:cs="Arial"/>
          <w:sz w:val="22"/>
          <w:szCs w:val="22"/>
        </w:rPr>
      </w:pPr>
      <w:r w:rsidRPr="004C11C4">
        <w:rPr>
          <w:rFonts w:ascii="Arial" w:eastAsia="Arial Unicode MS" w:hAnsi="Arial" w:cs="Arial"/>
          <w:sz w:val="22"/>
          <w:szCs w:val="22"/>
        </w:rPr>
        <w:t xml:space="preserve">Il est précisé que ces frais sont dus, y compris dans le cas où le </w:t>
      </w:r>
      <w:r w:rsidR="009E317D" w:rsidRPr="004C11C4">
        <w:rPr>
          <w:rFonts w:ascii="Arial" w:eastAsia="Arial Unicode MS" w:hAnsi="Arial" w:cs="Arial"/>
          <w:sz w:val="22"/>
          <w:szCs w:val="22"/>
        </w:rPr>
        <w:t>P</w:t>
      </w:r>
      <w:r w:rsidRPr="004C11C4">
        <w:rPr>
          <w:rFonts w:ascii="Arial" w:eastAsia="Arial Unicode MS" w:hAnsi="Arial" w:cs="Arial"/>
          <w:sz w:val="22"/>
          <w:szCs w:val="22"/>
        </w:rPr>
        <w:t>rotocole ne donne lieu à aucune inclusion de patients.</w:t>
      </w:r>
    </w:p>
    <w:p w:rsidR="00B27639" w:rsidRPr="004C11C4" w:rsidRDefault="00B27639">
      <w:pPr>
        <w:pStyle w:val="Corpsdetexte"/>
        <w:rPr>
          <w:rFonts w:ascii="Arial" w:eastAsia="Arial Unicode MS" w:hAnsi="Arial" w:cs="Arial"/>
          <w:sz w:val="22"/>
          <w:szCs w:val="22"/>
        </w:rPr>
      </w:pPr>
    </w:p>
    <w:p w:rsidR="0017090D" w:rsidRPr="004C11C4" w:rsidRDefault="0017090D" w:rsidP="0017090D">
      <w:pPr>
        <w:jc w:val="both"/>
        <w:rPr>
          <w:rFonts w:ascii="Arial" w:eastAsia="Arial Unicode MS" w:hAnsi="Arial" w:cs="Arial"/>
          <w:sz w:val="22"/>
          <w:szCs w:val="22"/>
        </w:rPr>
      </w:pPr>
      <w:r w:rsidRPr="004C11C4">
        <w:rPr>
          <w:rFonts w:ascii="Arial" w:eastAsia="Arial Unicode MS" w:hAnsi="Arial" w:cs="Arial"/>
          <w:sz w:val="22"/>
          <w:szCs w:val="22"/>
        </w:rPr>
        <w:t xml:space="preserve">Les montants </w:t>
      </w:r>
      <w:r w:rsidR="006D28AC" w:rsidRPr="004C11C4">
        <w:rPr>
          <w:rFonts w:ascii="Arial" w:eastAsia="Arial Unicode MS" w:hAnsi="Arial" w:cs="Arial"/>
          <w:sz w:val="22"/>
          <w:szCs w:val="22"/>
        </w:rPr>
        <w:t xml:space="preserve">définis </w:t>
      </w:r>
      <w:r w:rsidR="00183FD0" w:rsidRPr="004C11C4">
        <w:rPr>
          <w:rFonts w:ascii="Arial" w:eastAsia="Arial Unicode MS" w:hAnsi="Arial" w:cs="Arial"/>
          <w:sz w:val="22"/>
          <w:szCs w:val="22"/>
        </w:rPr>
        <w:t>en annexe</w:t>
      </w:r>
      <w:r w:rsidR="006D28AC" w:rsidRPr="004C11C4">
        <w:rPr>
          <w:rFonts w:ascii="Arial" w:eastAsia="Arial Unicode MS" w:hAnsi="Arial" w:cs="Arial"/>
          <w:sz w:val="22"/>
          <w:szCs w:val="22"/>
        </w:rPr>
        <w:t xml:space="preserve"> </w:t>
      </w:r>
      <w:r w:rsidRPr="004C11C4">
        <w:rPr>
          <w:rFonts w:ascii="Arial" w:eastAsia="Arial Unicode MS" w:hAnsi="Arial" w:cs="Arial"/>
          <w:sz w:val="22"/>
          <w:szCs w:val="22"/>
        </w:rPr>
        <w:t xml:space="preserve">seront réglés par </w:t>
      </w:r>
      <w:r w:rsidR="0074234C" w:rsidRPr="004C11C4">
        <w:rPr>
          <w:rFonts w:ascii="Arial" w:eastAsia="Arial Unicode MS" w:hAnsi="Arial" w:cs="Arial"/>
          <w:sz w:val="22"/>
          <w:szCs w:val="22"/>
        </w:rPr>
        <w:t>l’</w:t>
      </w:r>
      <w:r w:rsidR="009128CD" w:rsidRPr="004C11C4">
        <w:rPr>
          <w:rFonts w:ascii="Arial" w:eastAsia="Arial Unicode MS" w:hAnsi="Arial" w:cs="Arial"/>
          <w:sz w:val="22"/>
          <w:szCs w:val="22"/>
        </w:rPr>
        <w:t>E</w:t>
      </w:r>
      <w:r w:rsidR="0074234C" w:rsidRPr="004C11C4">
        <w:rPr>
          <w:rFonts w:ascii="Arial" w:eastAsia="Arial Unicode MS" w:hAnsi="Arial" w:cs="Arial"/>
          <w:sz w:val="22"/>
          <w:szCs w:val="22"/>
        </w:rPr>
        <w:t xml:space="preserve">ntreprise </w:t>
      </w:r>
      <w:r w:rsidRPr="004C11C4">
        <w:rPr>
          <w:rFonts w:ascii="Arial" w:eastAsia="Arial Unicode MS" w:hAnsi="Arial" w:cs="Arial"/>
          <w:sz w:val="22"/>
          <w:szCs w:val="22"/>
        </w:rPr>
        <w:t xml:space="preserve">sur présentation d’un titre de recette </w:t>
      </w:r>
      <w:r w:rsidR="00757033" w:rsidRPr="004C11C4">
        <w:rPr>
          <w:rFonts w:ascii="Arial" w:eastAsia="Arial Unicode MS" w:hAnsi="Arial" w:cs="Arial"/>
          <w:sz w:val="22"/>
          <w:szCs w:val="22"/>
        </w:rPr>
        <w:t xml:space="preserve">ou d’une facture </w:t>
      </w:r>
      <w:r w:rsidR="00183FD0" w:rsidRPr="004C11C4">
        <w:rPr>
          <w:rFonts w:ascii="Arial" w:eastAsia="Arial Unicode MS" w:hAnsi="Arial" w:cs="Arial"/>
          <w:sz w:val="22"/>
          <w:szCs w:val="22"/>
        </w:rPr>
        <w:t>établi</w:t>
      </w:r>
      <w:r w:rsidR="0074234C" w:rsidRPr="004C11C4">
        <w:rPr>
          <w:rFonts w:ascii="Arial" w:eastAsia="Arial Unicode MS" w:hAnsi="Arial" w:cs="Arial"/>
          <w:sz w:val="22"/>
          <w:szCs w:val="22"/>
        </w:rPr>
        <w:t>e</w:t>
      </w:r>
      <w:r w:rsidR="00183FD0" w:rsidRPr="004C11C4">
        <w:rPr>
          <w:rFonts w:ascii="Arial" w:eastAsia="Arial Unicode MS" w:hAnsi="Arial" w:cs="Arial"/>
          <w:sz w:val="22"/>
          <w:szCs w:val="22"/>
        </w:rPr>
        <w:t xml:space="preserve"> pa</w:t>
      </w:r>
      <w:r w:rsidR="00757033" w:rsidRPr="004C11C4">
        <w:rPr>
          <w:rFonts w:ascii="Arial" w:eastAsia="Arial Unicode MS" w:hAnsi="Arial" w:cs="Arial"/>
          <w:sz w:val="22"/>
          <w:szCs w:val="22"/>
        </w:rPr>
        <w:t>r l’</w:t>
      </w:r>
      <w:r w:rsidR="009128CD" w:rsidRPr="004C11C4">
        <w:rPr>
          <w:rFonts w:ascii="Arial" w:eastAsia="Arial Unicode MS" w:hAnsi="Arial" w:cs="Arial"/>
          <w:sz w:val="22"/>
          <w:szCs w:val="22"/>
        </w:rPr>
        <w:t>E</w:t>
      </w:r>
      <w:r w:rsidR="00D12D0D" w:rsidRPr="004C11C4">
        <w:rPr>
          <w:rFonts w:ascii="Arial" w:eastAsia="Arial Unicode MS" w:hAnsi="Arial" w:cs="Arial"/>
          <w:sz w:val="22"/>
          <w:szCs w:val="22"/>
        </w:rPr>
        <w:t xml:space="preserve">tablissement </w:t>
      </w:r>
      <w:r w:rsidR="00B7061C">
        <w:rPr>
          <w:rFonts w:ascii="Arial" w:eastAsia="Arial Unicode MS" w:hAnsi="Arial" w:cs="Arial"/>
          <w:sz w:val="22"/>
          <w:szCs w:val="22"/>
        </w:rPr>
        <w:t xml:space="preserve">de santé </w:t>
      </w:r>
      <w:r w:rsidR="003E0BD2" w:rsidRPr="004C11C4">
        <w:rPr>
          <w:rFonts w:ascii="Arial" w:eastAsia="Arial Unicode MS" w:hAnsi="Arial" w:cs="Arial"/>
          <w:sz w:val="22"/>
          <w:szCs w:val="22"/>
        </w:rPr>
        <w:t xml:space="preserve">associé </w:t>
      </w:r>
      <w:r w:rsidR="006922FB" w:rsidRPr="004C11C4">
        <w:rPr>
          <w:rFonts w:ascii="Arial" w:eastAsia="Arial Unicode MS" w:hAnsi="Arial" w:cs="Arial"/>
          <w:sz w:val="22"/>
          <w:szCs w:val="22"/>
        </w:rPr>
        <w:t xml:space="preserve">au minimum </w:t>
      </w:r>
      <w:r w:rsidR="00687346" w:rsidRPr="004C11C4">
        <w:rPr>
          <w:rFonts w:ascii="Arial" w:eastAsia="Arial Unicode MS" w:hAnsi="Arial" w:cs="Arial"/>
          <w:sz w:val="22"/>
          <w:szCs w:val="22"/>
        </w:rPr>
        <w:t xml:space="preserve">selon une périodicité </w:t>
      </w:r>
      <w:r w:rsidR="00A479F1" w:rsidRPr="004C11C4">
        <w:rPr>
          <w:rFonts w:ascii="Arial" w:eastAsia="Arial Unicode MS" w:hAnsi="Arial" w:cs="Arial"/>
          <w:sz w:val="22"/>
          <w:szCs w:val="22"/>
        </w:rPr>
        <w:t xml:space="preserve">annuelle </w:t>
      </w:r>
      <w:r w:rsidR="0074234C" w:rsidRPr="004C11C4">
        <w:rPr>
          <w:rFonts w:ascii="Arial" w:eastAsia="Arial Unicode MS" w:hAnsi="Arial" w:cs="Arial"/>
          <w:sz w:val="22"/>
          <w:szCs w:val="22"/>
        </w:rPr>
        <w:t>à la date anniversaire de la signature de la convention,</w:t>
      </w:r>
      <w:r w:rsidR="006F3E68" w:rsidRPr="004C11C4">
        <w:rPr>
          <w:rFonts w:ascii="Arial" w:eastAsia="Arial Unicode MS" w:hAnsi="Arial" w:cs="Arial"/>
          <w:sz w:val="22"/>
          <w:szCs w:val="22"/>
        </w:rPr>
        <w:t xml:space="preserve"> </w:t>
      </w:r>
      <w:r w:rsidR="00687346" w:rsidRPr="004C11C4">
        <w:rPr>
          <w:rFonts w:ascii="Arial" w:eastAsia="Arial Unicode MS" w:hAnsi="Arial" w:cs="Arial"/>
          <w:sz w:val="22"/>
          <w:szCs w:val="22"/>
        </w:rPr>
        <w:t xml:space="preserve">sur la base des informations transmises par </w:t>
      </w:r>
      <w:r w:rsidR="0074234C" w:rsidRPr="004C11C4">
        <w:rPr>
          <w:rFonts w:ascii="Arial" w:eastAsia="Arial Unicode MS" w:hAnsi="Arial" w:cs="Arial"/>
          <w:sz w:val="22"/>
          <w:szCs w:val="22"/>
        </w:rPr>
        <w:t>l’</w:t>
      </w:r>
      <w:r w:rsidR="009128CD" w:rsidRPr="004C11C4">
        <w:rPr>
          <w:rFonts w:ascii="Arial" w:eastAsia="Arial Unicode MS" w:hAnsi="Arial" w:cs="Arial"/>
          <w:sz w:val="22"/>
          <w:szCs w:val="22"/>
        </w:rPr>
        <w:t>E</w:t>
      </w:r>
      <w:r w:rsidR="0074234C" w:rsidRPr="004C11C4">
        <w:rPr>
          <w:rFonts w:ascii="Arial" w:eastAsia="Arial Unicode MS" w:hAnsi="Arial" w:cs="Arial"/>
          <w:sz w:val="22"/>
          <w:szCs w:val="22"/>
        </w:rPr>
        <w:t>ntreprise</w:t>
      </w:r>
      <w:r w:rsidR="00A15A8E" w:rsidRPr="004C11C4">
        <w:rPr>
          <w:rFonts w:ascii="Arial" w:eastAsia="Arial Unicode MS" w:hAnsi="Arial" w:cs="Arial"/>
          <w:sz w:val="22"/>
          <w:szCs w:val="22"/>
        </w:rPr>
        <w:t xml:space="preserve"> </w:t>
      </w:r>
      <w:r w:rsidR="00687346" w:rsidRPr="004C11C4">
        <w:rPr>
          <w:rFonts w:ascii="Arial" w:eastAsia="Arial Unicode MS" w:hAnsi="Arial" w:cs="Arial"/>
          <w:sz w:val="22"/>
          <w:szCs w:val="22"/>
        </w:rPr>
        <w:t>(nombre de patients sélectionnés</w:t>
      </w:r>
      <w:r w:rsidR="007B765E" w:rsidRPr="004C11C4">
        <w:rPr>
          <w:rFonts w:ascii="Arial" w:eastAsia="Arial Unicode MS" w:hAnsi="Arial" w:cs="Arial"/>
          <w:sz w:val="22"/>
          <w:szCs w:val="22"/>
        </w:rPr>
        <w:t>,</w:t>
      </w:r>
      <w:r w:rsidR="00687346" w:rsidRPr="004C11C4">
        <w:rPr>
          <w:rFonts w:ascii="Arial" w:eastAsia="Arial Unicode MS" w:hAnsi="Arial" w:cs="Arial"/>
          <w:sz w:val="22"/>
          <w:szCs w:val="22"/>
        </w:rPr>
        <w:t xml:space="preserve"> nombre de patients inclus</w:t>
      </w:r>
      <w:r w:rsidR="007B765E" w:rsidRPr="004C11C4">
        <w:rPr>
          <w:rFonts w:ascii="Arial" w:eastAsia="Arial Unicode MS" w:hAnsi="Arial" w:cs="Arial"/>
          <w:sz w:val="22"/>
          <w:szCs w:val="22"/>
        </w:rPr>
        <w:t>,</w:t>
      </w:r>
      <w:r w:rsidR="00687346" w:rsidRPr="004C11C4">
        <w:rPr>
          <w:rFonts w:ascii="Arial" w:eastAsia="Arial Unicode MS" w:hAnsi="Arial" w:cs="Arial"/>
          <w:sz w:val="22"/>
          <w:szCs w:val="22"/>
        </w:rPr>
        <w:t xml:space="preserve"> visites et actes effectivement ré</w:t>
      </w:r>
      <w:r w:rsidR="006B2AE4" w:rsidRPr="004C11C4">
        <w:rPr>
          <w:rFonts w:ascii="Arial" w:eastAsia="Arial Unicode MS" w:hAnsi="Arial" w:cs="Arial"/>
          <w:sz w:val="22"/>
          <w:szCs w:val="22"/>
        </w:rPr>
        <w:t>alisés), après validation de l’</w:t>
      </w:r>
      <w:r w:rsidR="009128CD" w:rsidRPr="004C11C4">
        <w:rPr>
          <w:rFonts w:ascii="Arial" w:eastAsia="Arial Unicode MS" w:hAnsi="Arial" w:cs="Arial"/>
          <w:sz w:val="22"/>
          <w:szCs w:val="22"/>
        </w:rPr>
        <w:t>E</w:t>
      </w:r>
      <w:r w:rsidR="00687346" w:rsidRPr="004C11C4">
        <w:rPr>
          <w:rFonts w:ascii="Arial" w:eastAsia="Arial Unicode MS" w:hAnsi="Arial" w:cs="Arial"/>
          <w:sz w:val="22"/>
          <w:szCs w:val="22"/>
        </w:rPr>
        <w:t xml:space="preserve">tablissement </w:t>
      </w:r>
      <w:r w:rsidR="00B7061C">
        <w:rPr>
          <w:rFonts w:ascii="Arial" w:eastAsia="Arial Unicode MS" w:hAnsi="Arial" w:cs="Arial"/>
          <w:sz w:val="22"/>
          <w:szCs w:val="22"/>
        </w:rPr>
        <w:t xml:space="preserve">de santé </w:t>
      </w:r>
      <w:r w:rsidR="003E0BD2" w:rsidRPr="004C11C4">
        <w:rPr>
          <w:rFonts w:ascii="Arial" w:eastAsia="Arial Unicode MS" w:hAnsi="Arial" w:cs="Arial"/>
          <w:sz w:val="22"/>
          <w:szCs w:val="22"/>
        </w:rPr>
        <w:t>associé</w:t>
      </w:r>
      <w:r w:rsidR="00D719C8" w:rsidRPr="004C11C4">
        <w:rPr>
          <w:rFonts w:ascii="Arial" w:eastAsia="Arial Unicode MS" w:hAnsi="Arial" w:cs="Arial"/>
          <w:sz w:val="22"/>
          <w:szCs w:val="22"/>
        </w:rPr>
        <w:t xml:space="preserve">. </w:t>
      </w:r>
    </w:p>
    <w:p w:rsidR="004A346B" w:rsidRPr="004C11C4" w:rsidRDefault="004A346B">
      <w:pPr>
        <w:pStyle w:val="Corpsdetexte"/>
        <w:rPr>
          <w:rFonts w:ascii="Arial" w:eastAsia="Arial Unicode MS" w:hAnsi="Arial" w:cs="Arial"/>
          <w:sz w:val="22"/>
          <w:szCs w:val="22"/>
        </w:rPr>
      </w:pPr>
    </w:p>
    <w:p w:rsidR="003C6CF8" w:rsidRPr="004C11C4" w:rsidRDefault="00A15A8E">
      <w:pPr>
        <w:pStyle w:val="Corpsdetexte"/>
        <w:rPr>
          <w:rFonts w:ascii="Arial" w:eastAsia="Arial Unicode MS" w:hAnsi="Arial" w:cs="Arial"/>
          <w:sz w:val="22"/>
          <w:szCs w:val="22"/>
        </w:rPr>
      </w:pPr>
      <w:r w:rsidRPr="004C11C4">
        <w:rPr>
          <w:rFonts w:ascii="Arial" w:eastAsia="Arial Unicode MS" w:hAnsi="Arial" w:cs="Arial"/>
          <w:sz w:val="22"/>
          <w:szCs w:val="22"/>
        </w:rPr>
        <w:t>L’</w:t>
      </w:r>
      <w:r w:rsidR="007B765E" w:rsidRPr="004C11C4">
        <w:rPr>
          <w:rFonts w:ascii="Arial" w:eastAsia="Arial Unicode MS" w:hAnsi="Arial" w:cs="Arial"/>
          <w:sz w:val="22"/>
          <w:szCs w:val="22"/>
        </w:rPr>
        <w:t>E</w:t>
      </w:r>
      <w:r w:rsidRPr="004C11C4">
        <w:rPr>
          <w:rFonts w:ascii="Arial" w:eastAsia="Arial Unicode MS" w:hAnsi="Arial" w:cs="Arial"/>
          <w:sz w:val="22"/>
          <w:szCs w:val="22"/>
        </w:rPr>
        <w:t xml:space="preserve">ntreprise </w:t>
      </w:r>
      <w:r w:rsidR="0015558F" w:rsidRPr="004C11C4">
        <w:rPr>
          <w:rFonts w:ascii="Arial" w:eastAsia="Arial Unicode MS" w:hAnsi="Arial" w:cs="Arial"/>
          <w:sz w:val="22"/>
          <w:szCs w:val="22"/>
        </w:rPr>
        <w:t xml:space="preserve">s’engage, à compter de la réception des titres de recette </w:t>
      </w:r>
      <w:r w:rsidRPr="004C11C4">
        <w:rPr>
          <w:rFonts w:ascii="Arial" w:eastAsia="Arial Unicode MS" w:hAnsi="Arial" w:cs="Arial"/>
          <w:sz w:val="22"/>
          <w:szCs w:val="22"/>
        </w:rPr>
        <w:t xml:space="preserve">ou des factures </w:t>
      </w:r>
      <w:r w:rsidR="0015558F" w:rsidRPr="004C11C4">
        <w:rPr>
          <w:rFonts w:ascii="Arial" w:eastAsia="Arial Unicode MS" w:hAnsi="Arial" w:cs="Arial"/>
          <w:sz w:val="22"/>
          <w:szCs w:val="22"/>
        </w:rPr>
        <w:t>émis</w:t>
      </w:r>
      <w:r w:rsidR="0074234C" w:rsidRPr="004C11C4">
        <w:rPr>
          <w:rFonts w:ascii="Arial" w:eastAsia="Arial Unicode MS" w:hAnsi="Arial" w:cs="Arial"/>
          <w:sz w:val="22"/>
          <w:szCs w:val="22"/>
        </w:rPr>
        <w:t>es</w:t>
      </w:r>
      <w:r w:rsidR="0015558F" w:rsidRPr="004C11C4">
        <w:rPr>
          <w:rFonts w:ascii="Arial" w:eastAsia="Arial Unicode MS" w:hAnsi="Arial" w:cs="Arial"/>
          <w:sz w:val="22"/>
          <w:szCs w:val="22"/>
        </w:rPr>
        <w:t xml:space="preserve"> par </w:t>
      </w:r>
      <w:r w:rsidRPr="004C11C4">
        <w:rPr>
          <w:rFonts w:ascii="Arial" w:eastAsia="Arial Unicode MS" w:hAnsi="Arial" w:cs="Arial"/>
          <w:sz w:val="22"/>
          <w:szCs w:val="22"/>
        </w:rPr>
        <w:t>l’</w:t>
      </w:r>
      <w:r w:rsidR="007B765E" w:rsidRPr="004C11C4">
        <w:rPr>
          <w:rFonts w:ascii="Arial" w:eastAsia="Arial Unicode MS" w:hAnsi="Arial" w:cs="Arial"/>
          <w:sz w:val="22"/>
          <w:szCs w:val="22"/>
        </w:rPr>
        <w:t>E</w:t>
      </w:r>
      <w:r w:rsidR="00D12D0D" w:rsidRPr="004C11C4">
        <w:rPr>
          <w:rFonts w:ascii="Arial" w:eastAsia="Arial Unicode MS" w:hAnsi="Arial" w:cs="Arial"/>
          <w:sz w:val="22"/>
          <w:szCs w:val="22"/>
        </w:rPr>
        <w:t xml:space="preserve">tablissement </w:t>
      </w:r>
      <w:r w:rsidR="00B7061C">
        <w:rPr>
          <w:rFonts w:ascii="Arial" w:eastAsia="Arial Unicode MS" w:hAnsi="Arial" w:cs="Arial"/>
          <w:sz w:val="22"/>
          <w:szCs w:val="22"/>
        </w:rPr>
        <w:t xml:space="preserve">de santé </w:t>
      </w:r>
      <w:r w:rsidR="003E0BD2" w:rsidRPr="004C11C4">
        <w:rPr>
          <w:rFonts w:ascii="Arial" w:eastAsia="Arial Unicode MS" w:hAnsi="Arial" w:cs="Arial"/>
          <w:sz w:val="22"/>
          <w:szCs w:val="22"/>
        </w:rPr>
        <w:t xml:space="preserve">associé </w:t>
      </w:r>
      <w:r w:rsidR="00E91D06" w:rsidRPr="004C11C4">
        <w:rPr>
          <w:rFonts w:ascii="Arial" w:eastAsia="Arial Unicode MS" w:hAnsi="Arial" w:cs="Arial"/>
          <w:sz w:val="22"/>
          <w:szCs w:val="22"/>
        </w:rPr>
        <w:t xml:space="preserve">à </w:t>
      </w:r>
      <w:r w:rsidR="0015558F" w:rsidRPr="004C11C4">
        <w:rPr>
          <w:rFonts w:ascii="Arial" w:eastAsia="Arial Unicode MS" w:hAnsi="Arial" w:cs="Arial"/>
          <w:sz w:val="22"/>
          <w:szCs w:val="22"/>
        </w:rPr>
        <w:t xml:space="preserve">son attention, à le payer dans un délai maximal de </w:t>
      </w:r>
      <w:r w:rsidR="00186007" w:rsidRPr="004C11C4">
        <w:rPr>
          <w:rFonts w:ascii="Arial" w:eastAsia="Arial Unicode MS" w:hAnsi="Arial" w:cs="Arial"/>
          <w:sz w:val="22"/>
          <w:szCs w:val="22"/>
        </w:rPr>
        <w:t>45</w:t>
      </w:r>
      <w:r w:rsidR="0015558F" w:rsidRPr="004C11C4">
        <w:rPr>
          <w:rFonts w:ascii="Arial" w:eastAsia="Arial Unicode MS" w:hAnsi="Arial" w:cs="Arial"/>
          <w:sz w:val="22"/>
          <w:szCs w:val="22"/>
        </w:rPr>
        <w:t xml:space="preserve"> jours</w:t>
      </w:r>
      <w:r w:rsidR="003C6CF8" w:rsidRPr="004C11C4">
        <w:rPr>
          <w:rFonts w:ascii="Arial" w:eastAsia="Arial Unicode MS" w:hAnsi="Arial" w:cs="Arial"/>
          <w:sz w:val="22"/>
          <w:szCs w:val="22"/>
        </w:rPr>
        <w:t>.</w:t>
      </w:r>
    </w:p>
    <w:p w:rsidR="0005621E" w:rsidRPr="004C11C4" w:rsidRDefault="0005621E">
      <w:pPr>
        <w:jc w:val="both"/>
        <w:rPr>
          <w:rFonts w:ascii="Arial" w:eastAsia="Arial Unicode MS" w:hAnsi="Arial" w:cs="Arial"/>
          <w:sz w:val="22"/>
          <w:szCs w:val="22"/>
        </w:rPr>
      </w:pPr>
    </w:p>
    <w:p w:rsidR="0017090D" w:rsidRPr="004C11C4" w:rsidRDefault="0074234C" w:rsidP="0017090D">
      <w:pPr>
        <w:pStyle w:val="Corpsdetexte3"/>
        <w:rPr>
          <w:rFonts w:ascii="Arial" w:hAnsi="Arial" w:cs="Arial"/>
          <w:sz w:val="22"/>
          <w:szCs w:val="22"/>
        </w:rPr>
      </w:pPr>
      <w:r w:rsidRPr="004C11C4">
        <w:rPr>
          <w:rFonts w:ascii="Arial" w:hAnsi="Arial" w:cs="Arial"/>
          <w:sz w:val="22"/>
          <w:szCs w:val="22"/>
        </w:rPr>
        <w:t>L’</w:t>
      </w:r>
      <w:r w:rsidR="007B765E" w:rsidRPr="004C11C4">
        <w:rPr>
          <w:rFonts w:ascii="Arial" w:hAnsi="Arial" w:cs="Arial"/>
          <w:sz w:val="22"/>
          <w:szCs w:val="22"/>
        </w:rPr>
        <w:t>E</w:t>
      </w:r>
      <w:r w:rsidRPr="004C11C4">
        <w:rPr>
          <w:rFonts w:ascii="Arial" w:hAnsi="Arial" w:cs="Arial"/>
          <w:sz w:val="22"/>
          <w:szCs w:val="22"/>
        </w:rPr>
        <w:t>ntreprise</w:t>
      </w:r>
      <w:r w:rsidR="00A15A8E" w:rsidRPr="004C11C4">
        <w:rPr>
          <w:rFonts w:ascii="Arial" w:hAnsi="Arial" w:cs="Arial"/>
          <w:sz w:val="22"/>
          <w:szCs w:val="22"/>
        </w:rPr>
        <w:t xml:space="preserve"> </w:t>
      </w:r>
      <w:r w:rsidR="0017090D" w:rsidRPr="004C11C4">
        <w:rPr>
          <w:rFonts w:ascii="Arial" w:hAnsi="Arial" w:cs="Arial"/>
          <w:sz w:val="22"/>
          <w:szCs w:val="22"/>
        </w:rPr>
        <w:t xml:space="preserve">s'engage à informer de la fin de </w:t>
      </w:r>
      <w:r w:rsidR="001F39A5" w:rsidRPr="004C11C4">
        <w:rPr>
          <w:rFonts w:ascii="Arial" w:hAnsi="Arial" w:cs="Arial"/>
          <w:sz w:val="22"/>
          <w:szCs w:val="22"/>
        </w:rPr>
        <w:t xml:space="preserve">la Recherche </w:t>
      </w:r>
      <w:r w:rsidR="0017090D" w:rsidRPr="004C11C4">
        <w:rPr>
          <w:rFonts w:ascii="Arial" w:hAnsi="Arial" w:cs="Arial"/>
          <w:sz w:val="22"/>
          <w:szCs w:val="22"/>
        </w:rPr>
        <w:t xml:space="preserve">la </w:t>
      </w:r>
      <w:r w:rsidR="007B765E" w:rsidRPr="004C11C4">
        <w:rPr>
          <w:rFonts w:ascii="Arial" w:hAnsi="Arial" w:cs="Arial"/>
          <w:sz w:val="22"/>
          <w:szCs w:val="22"/>
        </w:rPr>
        <w:t>D</w:t>
      </w:r>
      <w:r w:rsidR="0017090D" w:rsidRPr="004C11C4">
        <w:rPr>
          <w:rFonts w:ascii="Arial" w:hAnsi="Arial" w:cs="Arial"/>
          <w:sz w:val="22"/>
          <w:szCs w:val="22"/>
        </w:rPr>
        <w:t xml:space="preserve">irection </w:t>
      </w:r>
      <w:r w:rsidR="00183FD0" w:rsidRPr="004C11C4">
        <w:rPr>
          <w:rFonts w:ascii="Arial" w:hAnsi="Arial" w:cs="Arial"/>
          <w:sz w:val="22"/>
          <w:szCs w:val="22"/>
        </w:rPr>
        <w:t xml:space="preserve">de </w:t>
      </w:r>
      <w:r w:rsidR="00A15A8E" w:rsidRPr="004C11C4">
        <w:rPr>
          <w:rFonts w:ascii="Arial" w:hAnsi="Arial" w:cs="Arial"/>
          <w:sz w:val="22"/>
          <w:szCs w:val="22"/>
        </w:rPr>
        <w:t>l’</w:t>
      </w:r>
      <w:r w:rsidR="007B765E" w:rsidRPr="004C11C4">
        <w:rPr>
          <w:rFonts w:ascii="Arial" w:hAnsi="Arial" w:cs="Arial"/>
          <w:sz w:val="22"/>
          <w:szCs w:val="22"/>
        </w:rPr>
        <w:t>E</w:t>
      </w:r>
      <w:r w:rsidR="00D12D0D" w:rsidRPr="004C11C4">
        <w:rPr>
          <w:rFonts w:ascii="Arial" w:hAnsi="Arial" w:cs="Arial"/>
          <w:sz w:val="22"/>
          <w:szCs w:val="22"/>
        </w:rPr>
        <w:t xml:space="preserve">tablissement </w:t>
      </w:r>
      <w:r w:rsidR="00B7061C">
        <w:rPr>
          <w:rFonts w:ascii="Arial" w:hAnsi="Arial" w:cs="Arial"/>
          <w:sz w:val="22"/>
          <w:szCs w:val="22"/>
        </w:rPr>
        <w:t xml:space="preserve">de santé </w:t>
      </w:r>
      <w:r w:rsidR="003E0BD2" w:rsidRPr="004C11C4">
        <w:rPr>
          <w:rFonts w:ascii="Arial" w:hAnsi="Arial" w:cs="Arial"/>
          <w:sz w:val="22"/>
          <w:szCs w:val="22"/>
        </w:rPr>
        <w:t xml:space="preserve">associé </w:t>
      </w:r>
      <w:r w:rsidR="0017090D" w:rsidRPr="004C11C4">
        <w:rPr>
          <w:rFonts w:ascii="Arial" w:hAnsi="Arial" w:cs="Arial"/>
          <w:sz w:val="22"/>
          <w:szCs w:val="22"/>
        </w:rPr>
        <w:t>et à l</w:t>
      </w:r>
      <w:r w:rsidR="00A15A8E" w:rsidRPr="004C11C4">
        <w:rPr>
          <w:rFonts w:ascii="Arial" w:hAnsi="Arial" w:cs="Arial"/>
          <w:sz w:val="22"/>
          <w:szCs w:val="22"/>
        </w:rPr>
        <w:t>ui</w:t>
      </w:r>
      <w:r w:rsidR="00183FD0" w:rsidRPr="004C11C4">
        <w:rPr>
          <w:rFonts w:ascii="Arial" w:hAnsi="Arial" w:cs="Arial"/>
          <w:sz w:val="22"/>
          <w:szCs w:val="22"/>
        </w:rPr>
        <w:t xml:space="preserve"> </w:t>
      </w:r>
      <w:r w:rsidR="0017090D" w:rsidRPr="004C11C4">
        <w:rPr>
          <w:rFonts w:ascii="Arial" w:hAnsi="Arial" w:cs="Arial"/>
          <w:sz w:val="22"/>
          <w:szCs w:val="22"/>
        </w:rPr>
        <w:t>communiquer les informations nécessaires à la facturation des s</w:t>
      </w:r>
      <w:r w:rsidR="002C6BED" w:rsidRPr="004C11C4">
        <w:rPr>
          <w:rFonts w:ascii="Arial" w:hAnsi="Arial" w:cs="Arial"/>
          <w:sz w:val="22"/>
          <w:szCs w:val="22"/>
        </w:rPr>
        <w:t>ommes</w:t>
      </w:r>
      <w:r w:rsidR="0017090D" w:rsidRPr="004C11C4">
        <w:rPr>
          <w:rFonts w:ascii="Arial" w:hAnsi="Arial" w:cs="Arial"/>
          <w:sz w:val="22"/>
          <w:szCs w:val="22"/>
        </w:rPr>
        <w:t xml:space="preserve"> détaillé</w:t>
      </w:r>
      <w:r w:rsidR="002C6BED" w:rsidRPr="004C11C4">
        <w:rPr>
          <w:rFonts w:ascii="Arial" w:hAnsi="Arial" w:cs="Arial"/>
          <w:sz w:val="22"/>
          <w:szCs w:val="22"/>
        </w:rPr>
        <w:t>e</w:t>
      </w:r>
      <w:r w:rsidR="0017090D" w:rsidRPr="004C11C4">
        <w:rPr>
          <w:rFonts w:ascii="Arial" w:hAnsi="Arial" w:cs="Arial"/>
          <w:sz w:val="22"/>
          <w:szCs w:val="22"/>
        </w:rPr>
        <w:t>s dans l</w:t>
      </w:r>
      <w:r w:rsidR="002C6BED" w:rsidRPr="004C11C4">
        <w:rPr>
          <w:rFonts w:ascii="Arial" w:hAnsi="Arial" w:cs="Arial"/>
          <w:sz w:val="22"/>
          <w:szCs w:val="22"/>
        </w:rPr>
        <w:t xml:space="preserve">es </w:t>
      </w:r>
      <w:r w:rsidR="00D16472">
        <w:rPr>
          <w:rFonts w:ascii="Arial" w:hAnsi="Arial" w:cs="Arial"/>
          <w:sz w:val="22"/>
          <w:szCs w:val="22"/>
        </w:rPr>
        <w:t>a</w:t>
      </w:r>
      <w:r w:rsidR="0017090D" w:rsidRPr="004C11C4">
        <w:rPr>
          <w:rFonts w:ascii="Arial" w:hAnsi="Arial" w:cs="Arial"/>
          <w:sz w:val="22"/>
          <w:szCs w:val="22"/>
        </w:rPr>
        <w:t>nnexe</w:t>
      </w:r>
      <w:r w:rsidR="002C6BED" w:rsidRPr="004C11C4">
        <w:rPr>
          <w:rFonts w:ascii="Arial" w:hAnsi="Arial" w:cs="Arial"/>
          <w:sz w:val="22"/>
          <w:szCs w:val="22"/>
        </w:rPr>
        <w:t>s</w:t>
      </w:r>
      <w:r w:rsidR="0017090D" w:rsidRPr="004C11C4">
        <w:rPr>
          <w:rFonts w:ascii="Arial" w:hAnsi="Arial" w:cs="Arial"/>
          <w:sz w:val="22"/>
          <w:szCs w:val="22"/>
        </w:rPr>
        <w:t xml:space="preserve"> jointe</w:t>
      </w:r>
      <w:r w:rsidR="002C6BED" w:rsidRPr="004C11C4">
        <w:rPr>
          <w:rFonts w:ascii="Arial" w:hAnsi="Arial" w:cs="Arial"/>
          <w:sz w:val="22"/>
          <w:szCs w:val="22"/>
        </w:rPr>
        <w:t>s</w:t>
      </w:r>
      <w:r w:rsidR="0017090D" w:rsidRPr="004C11C4">
        <w:rPr>
          <w:rFonts w:ascii="Arial" w:hAnsi="Arial" w:cs="Arial"/>
          <w:sz w:val="22"/>
          <w:szCs w:val="22"/>
        </w:rPr>
        <w:t xml:space="preserve"> à la présente </w:t>
      </w:r>
      <w:r w:rsidR="0046005B" w:rsidRPr="004C11C4">
        <w:rPr>
          <w:rFonts w:ascii="Arial" w:hAnsi="Arial" w:cs="Arial"/>
          <w:sz w:val="22"/>
          <w:szCs w:val="22"/>
        </w:rPr>
        <w:t>c</w:t>
      </w:r>
      <w:r w:rsidR="0017090D" w:rsidRPr="004C11C4">
        <w:rPr>
          <w:rFonts w:ascii="Arial" w:hAnsi="Arial" w:cs="Arial"/>
          <w:sz w:val="22"/>
          <w:szCs w:val="22"/>
        </w:rPr>
        <w:t>onvention</w:t>
      </w:r>
      <w:r w:rsidR="00A028A2" w:rsidRPr="004C11C4">
        <w:rPr>
          <w:rFonts w:ascii="Arial" w:hAnsi="Arial" w:cs="Arial"/>
          <w:sz w:val="22"/>
          <w:szCs w:val="22"/>
        </w:rPr>
        <w:t xml:space="preserve"> (nombre de patients sélectionnés</w:t>
      </w:r>
      <w:r w:rsidR="007B765E" w:rsidRPr="004C11C4">
        <w:rPr>
          <w:rFonts w:ascii="Arial" w:hAnsi="Arial" w:cs="Arial"/>
          <w:sz w:val="22"/>
          <w:szCs w:val="22"/>
        </w:rPr>
        <w:t>,</w:t>
      </w:r>
      <w:r w:rsidR="00A028A2" w:rsidRPr="004C11C4">
        <w:rPr>
          <w:rFonts w:ascii="Arial" w:hAnsi="Arial" w:cs="Arial"/>
          <w:sz w:val="22"/>
          <w:szCs w:val="22"/>
        </w:rPr>
        <w:t xml:space="preserve"> nombre de patients inclus</w:t>
      </w:r>
      <w:r w:rsidR="007B765E" w:rsidRPr="004C11C4">
        <w:rPr>
          <w:rFonts w:ascii="Arial" w:hAnsi="Arial" w:cs="Arial"/>
          <w:sz w:val="22"/>
          <w:szCs w:val="22"/>
        </w:rPr>
        <w:t>,</w:t>
      </w:r>
      <w:r w:rsidR="00A028A2" w:rsidRPr="004C11C4">
        <w:rPr>
          <w:rFonts w:ascii="Arial" w:hAnsi="Arial" w:cs="Arial"/>
          <w:sz w:val="22"/>
          <w:szCs w:val="22"/>
        </w:rPr>
        <w:t xml:space="preserve"> visites et actes effectivement réalisés)</w:t>
      </w:r>
      <w:r w:rsidR="0017090D" w:rsidRPr="004C11C4">
        <w:rPr>
          <w:rFonts w:ascii="Arial" w:hAnsi="Arial" w:cs="Arial"/>
          <w:sz w:val="22"/>
          <w:szCs w:val="22"/>
        </w:rPr>
        <w:t>. Un calcul définitif des s</w:t>
      </w:r>
      <w:r w:rsidR="002C6BED" w:rsidRPr="004C11C4">
        <w:rPr>
          <w:rFonts w:ascii="Arial" w:hAnsi="Arial" w:cs="Arial"/>
          <w:sz w:val="22"/>
          <w:szCs w:val="22"/>
        </w:rPr>
        <w:t>ommes dues sera</w:t>
      </w:r>
      <w:r w:rsidR="0017090D" w:rsidRPr="004C11C4">
        <w:rPr>
          <w:rFonts w:ascii="Arial" w:hAnsi="Arial" w:cs="Arial"/>
          <w:sz w:val="22"/>
          <w:szCs w:val="22"/>
        </w:rPr>
        <w:t xml:space="preserve"> réalisé sur cette base par la </w:t>
      </w:r>
      <w:r w:rsidR="007A6DA4" w:rsidRPr="004C11C4">
        <w:rPr>
          <w:rFonts w:ascii="Arial" w:hAnsi="Arial" w:cs="Arial"/>
          <w:sz w:val="22"/>
          <w:szCs w:val="22"/>
        </w:rPr>
        <w:t>d</w:t>
      </w:r>
      <w:r w:rsidR="0017090D" w:rsidRPr="004C11C4">
        <w:rPr>
          <w:rFonts w:ascii="Arial" w:hAnsi="Arial" w:cs="Arial"/>
          <w:sz w:val="22"/>
          <w:szCs w:val="22"/>
        </w:rPr>
        <w:t xml:space="preserve">irection </w:t>
      </w:r>
      <w:r w:rsidR="00FF7B6B" w:rsidRPr="004C11C4">
        <w:rPr>
          <w:rFonts w:ascii="Arial" w:hAnsi="Arial" w:cs="Arial"/>
          <w:sz w:val="22"/>
          <w:szCs w:val="22"/>
        </w:rPr>
        <w:t xml:space="preserve">de </w:t>
      </w:r>
      <w:r w:rsidR="00A15A8E" w:rsidRPr="004C11C4">
        <w:rPr>
          <w:rFonts w:ascii="Arial" w:hAnsi="Arial" w:cs="Arial"/>
          <w:sz w:val="22"/>
          <w:szCs w:val="22"/>
        </w:rPr>
        <w:t>l’</w:t>
      </w:r>
      <w:r w:rsidR="00025EC9" w:rsidRPr="004C11C4">
        <w:rPr>
          <w:rFonts w:ascii="Arial" w:hAnsi="Arial" w:cs="Arial"/>
          <w:sz w:val="22"/>
          <w:szCs w:val="22"/>
        </w:rPr>
        <w:t>E</w:t>
      </w:r>
      <w:r w:rsidR="00FF7B6B" w:rsidRPr="004C11C4">
        <w:rPr>
          <w:rFonts w:ascii="Arial" w:hAnsi="Arial" w:cs="Arial"/>
          <w:sz w:val="22"/>
          <w:szCs w:val="22"/>
        </w:rPr>
        <w:t xml:space="preserve">tablissement </w:t>
      </w:r>
      <w:r w:rsidR="00B7061C">
        <w:rPr>
          <w:rFonts w:ascii="Arial" w:hAnsi="Arial" w:cs="Arial"/>
          <w:sz w:val="22"/>
          <w:szCs w:val="22"/>
        </w:rPr>
        <w:t xml:space="preserve">de santé </w:t>
      </w:r>
      <w:r w:rsidR="003E0BD2" w:rsidRPr="004C11C4">
        <w:rPr>
          <w:rFonts w:ascii="Arial" w:hAnsi="Arial" w:cs="Arial"/>
          <w:sz w:val="22"/>
          <w:szCs w:val="22"/>
        </w:rPr>
        <w:t xml:space="preserve">associé </w:t>
      </w:r>
      <w:r w:rsidR="00D719C8" w:rsidRPr="004C11C4">
        <w:rPr>
          <w:rFonts w:ascii="Arial" w:hAnsi="Arial" w:cs="Arial"/>
          <w:sz w:val="22"/>
          <w:szCs w:val="22"/>
        </w:rPr>
        <w:t>pour une facturation</w:t>
      </w:r>
      <w:r w:rsidR="00B44433">
        <w:rPr>
          <w:rFonts w:ascii="Arial" w:hAnsi="Arial" w:cs="Arial"/>
          <w:sz w:val="22"/>
          <w:szCs w:val="22"/>
        </w:rPr>
        <w:t xml:space="preserve"> </w:t>
      </w:r>
      <w:r w:rsidR="00B44433" w:rsidRPr="00B8649F">
        <w:rPr>
          <w:rFonts w:ascii="Arial" w:hAnsi="Arial" w:cs="Arial"/>
          <w:sz w:val="22"/>
          <w:szCs w:val="22"/>
        </w:rPr>
        <w:t>dans un délai maximum de 12 mois à réception des éléments d’information nécessaires</w:t>
      </w:r>
      <w:r w:rsidR="00294DFC" w:rsidRPr="004C11C4">
        <w:rPr>
          <w:rFonts w:ascii="Arial" w:hAnsi="Arial" w:cs="Arial"/>
          <w:sz w:val="22"/>
          <w:szCs w:val="22"/>
        </w:rPr>
        <w:t>. Pour les besoins du présent article</w:t>
      </w:r>
      <w:r w:rsidR="00CB61C9" w:rsidRPr="004C11C4">
        <w:rPr>
          <w:rFonts w:ascii="Arial" w:hAnsi="Arial" w:cs="Arial"/>
          <w:sz w:val="22"/>
          <w:szCs w:val="22"/>
        </w:rPr>
        <w:t>,</w:t>
      </w:r>
      <w:r w:rsidR="00502961" w:rsidRPr="004C11C4">
        <w:rPr>
          <w:rFonts w:ascii="Arial" w:hAnsi="Arial" w:cs="Arial"/>
          <w:sz w:val="22"/>
          <w:szCs w:val="22"/>
        </w:rPr>
        <w:t xml:space="preserve"> </w:t>
      </w:r>
      <w:r w:rsidR="0017090D" w:rsidRPr="004C11C4">
        <w:rPr>
          <w:rFonts w:ascii="Arial" w:hAnsi="Arial" w:cs="Arial"/>
          <w:sz w:val="22"/>
          <w:szCs w:val="22"/>
        </w:rPr>
        <w:t xml:space="preserve">la fin de </w:t>
      </w:r>
      <w:r w:rsidR="001F39A5" w:rsidRPr="004C11C4">
        <w:rPr>
          <w:rFonts w:ascii="Arial" w:hAnsi="Arial" w:cs="Arial"/>
          <w:sz w:val="22"/>
          <w:szCs w:val="22"/>
        </w:rPr>
        <w:t xml:space="preserve">la Recherche </w:t>
      </w:r>
      <w:r w:rsidR="0017090D" w:rsidRPr="004C11C4">
        <w:rPr>
          <w:rFonts w:ascii="Arial" w:hAnsi="Arial" w:cs="Arial"/>
          <w:sz w:val="22"/>
          <w:szCs w:val="22"/>
        </w:rPr>
        <w:t xml:space="preserve">s’entend de la dernière visite </w:t>
      </w:r>
      <w:r w:rsidR="007A6DA4" w:rsidRPr="004C11C4">
        <w:rPr>
          <w:rFonts w:ascii="Arial" w:hAnsi="Arial" w:cs="Arial"/>
          <w:sz w:val="22"/>
          <w:szCs w:val="22"/>
        </w:rPr>
        <w:t xml:space="preserve">dans l’Etablissement </w:t>
      </w:r>
      <w:r w:rsidR="00B7061C">
        <w:rPr>
          <w:rFonts w:ascii="Arial" w:hAnsi="Arial" w:cs="Arial"/>
          <w:sz w:val="22"/>
          <w:szCs w:val="22"/>
        </w:rPr>
        <w:t xml:space="preserve">de santé </w:t>
      </w:r>
      <w:r w:rsidR="003E0BD2" w:rsidRPr="004C11C4">
        <w:rPr>
          <w:rFonts w:ascii="Arial" w:hAnsi="Arial" w:cs="Arial"/>
          <w:sz w:val="22"/>
          <w:szCs w:val="22"/>
        </w:rPr>
        <w:t xml:space="preserve">associé </w:t>
      </w:r>
      <w:r w:rsidR="0017090D" w:rsidRPr="004C11C4">
        <w:rPr>
          <w:rFonts w:ascii="Arial" w:hAnsi="Arial" w:cs="Arial"/>
          <w:sz w:val="22"/>
          <w:szCs w:val="22"/>
        </w:rPr>
        <w:t>du dernier patient</w:t>
      </w:r>
      <w:r w:rsidR="002C6BED" w:rsidRPr="004C11C4">
        <w:rPr>
          <w:rFonts w:ascii="Arial" w:hAnsi="Arial" w:cs="Arial"/>
          <w:sz w:val="22"/>
          <w:szCs w:val="22"/>
        </w:rPr>
        <w:t xml:space="preserve"> </w:t>
      </w:r>
      <w:r w:rsidR="00025EC9" w:rsidRPr="004C11C4">
        <w:rPr>
          <w:rFonts w:ascii="Arial" w:hAnsi="Arial" w:cs="Arial"/>
          <w:sz w:val="22"/>
          <w:szCs w:val="22"/>
        </w:rPr>
        <w:t xml:space="preserve">ou volontaire sain </w:t>
      </w:r>
      <w:r w:rsidR="002C6BED" w:rsidRPr="004C11C4">
        <w:rPr>
          <w:rFonts w:ascii="Arial" w:hAnsi="Arial" w:cs="Arial"/>
          <w:sz w:val="22"/>
          <w:szCs w:val="22"/>
        </w:rPr>
        <w:t>in</w:t>
      </w:r>
      <w:r w:rsidR="00D719C8" w:rsidRPr="004C11C4">
        <w:rPr>
          <w:rFonts w:ascii="Arial" w:hAnsi="Arial" w:cs="Arial"/>
          <w:sz w:val="22"/>
          <w:szCs w:val="22"/>
        </w:rPr>
        <w:t>clu</w:t>
      </w:r>
      <w:r w:rsidRPr="004C11C4">
        <w:rPr>
          <w:rFonts w:ascii="Arial" w:hAnsi="Arial" w:cs="Arial"/>
          <w:sz w:val="22"/>
          <w:szCs w:val="22"/>
        </w:rPr>
        <w:t>s</w:t>
      </w:r>
      <w:r w:rsidR="0017090D" w:rsidRPr="004C11C4">
        <w:rPr>
          <w:rFonts w:ascii="Arial" w:hAnsi="Arial" w:cs="Arial"/>
          <w:sz w:val="22"/>
          <w:szCs w:val="22"/>
        </w:rPr>
        <w:t>.</w:t>
      </w:r>
      <w:r w:rsidR="00025EC9" w:rsidRPr="004C11C4">
        <w:rPr>
          <w:rFonts w:ascii="Arial" w:hAnsi="Arial" w:cs="Arial"/>
          <w:sz w:val="22"/>
          <w:szCs w:val="22"/>
        </w:rPr>
        <w:t xml:space="preserve"> Le solde sera versé lors de la clôture de la Recherche et après contrôle final par l’Entreprise des cahiers d’observation.</w:t>
      </w:r>
    </w:p>
    <w:p w:rsidR="00D719C8" w:rsidRPr="004C11C4" w:rsidRDefault="00D719C8" w:rsidP="0017090D">
      <w:pPr>
        <w:pStyle w:val="Corpsdetexte3"/>
        <w:rPr>
          <w:rFonts w:ascii="Arial" w:hAnsi="Arial" w:cs="Arial"/>
          <w:sz w:val="22"/>
          <w:szCs w:val="22"/>
        </w:rPr>
      </w:pPr>
    </w:p>
    <w:p w:rsidR="00616F26" w:rsidRPr="004C11C4" w:rsidRDefault="0009629F" w:rsidP="0017090D">
      <w:pPr>
        <w:pStyle w:val="Corpsdetexte3"/>
        <w:rPr>
          <w:rFonts w:ascii="Arial" w:hAnsi="Arial" w:cs="Arial"/>
          <w:sz w:val="22"/>
          <w:szCs w:val="22"/>
        </w:rPr>
      </w:pPr>
      <w:r w:rsidRPr="004C11C4">
        <w:rPr>
          <w:rFonts w:ascii="Arial" w:hAnsi="Arial" w:cs="Arial"/>
          <w:sz w:val="22"/>
          <w:szCs w:val="22"/>
        </w:rPr>
        <w:t xml:space="preserve">En plus des surcoûts, l’Entreprise peut choisir de verser à l’établissement </w:t>
      </w:r>
      <w:r w:rsidR="00B7061C">
        <w:rPr>
          <w:rFonts w:ascii="Arial" w:hAnsi="Arial" w:cs="Arial"/>
          <w:sz w:val="22"/>
          <w:szCs w:val="22"/>
        </w:rPr>
        <w:t xml:space="preserve">de santé </w:t>
      </w:r>
      <w:r w:rsidR="003E0BD2" w:rsidRPr="004C11C4">
        <w:rPr>
          <w:rFonts w:ascii="Arial" w:hAnsi="Arial" w:cs="Arial"/>
          <w:sz w:val="22"/>
          <w:szCs w:val="22"/>
        </w:rPr>
        <w:t xml:space="preserve">associé </w:t>
      </w:r>
      <w:r w:rsidRPr="004C11C4">
        <w:rPr>
          <w:rFonts w:ascii="Arial" w:hAnsi="Arial" w:cs="Arial"/>
          <w:sz w:val="22"/>
          <w:szCs w:val="22"/>
        </w:rPr>
        <w:t xml:space="preserve">une incitation financière pour chaque inclusion et/ou pour l’atteinte des objectifs finaux en termes de nombre d’inclusion. Cette incitation optionnelle n’est pas proportionnelle aux surcoûts en ce qu’elle ne compense pas </w:t>
      </w:r>
      <w:r w:rsidR="00C12D58" w:rsidRPr="004C11C4">
        <w:rPr>
          <w:rFonts w:ascii="Arial" w:hAnsi="Arial" w:cs="Arial"/>
          <w:sz w:val="22"/>
          <w:szCs w:val="22"/>
        </w:rPr>
        <w:t xml:space="preserve">des dépenses réalisées par l’Etablissement </w:t>
      </w:r>
      <w:r w:rsidR="004E3416">
        <w:rPr>
          <w:rFonts w:ascii="Arial" w:hAnsi="Arial" w:cs="Arial"/>
          <w:sz w:val="22"/>
          <w:szCs w:val="22"/>
        </w:rPr>
        <w:t xml:space="preserve">de santé </w:t>
      </w:r>
      <w:r w:rsidR="003E0BD2" w:rsidRPr="004C11C4">
        <w:rPr>
          <w:rFonts w:ascii="Arial" w:hAnsi="Arial" w:cs="Arial"/>
          <w:sz w:val="22"/>
          <w:szCs w:val="22"/>
        </w:rPr>
        <w:t xml:space="preserve">associé </w:t>
      </w:r>
      <w:r w:rsidR="001D7F76" w:rsidRPr="004C11C4">
        <w:rPr>
          <w:rFonts w:ascii="Arial" w:hAnsi="Arial" w:cs="Arial"/>
          <w:sz w:val="22"/>
          <w:szCs w:val="22"/>
        </w:rPr>
        <w:t>lors de la prestation</w:t>
      </w:r>
      <w:r w:rsidRPr="004C11C4">
        <w:rPr>
          <w:rFonts w:ascii="Arial" w:hAnsi="Arial" w:cs="Arial"/>
          <w:sz w:val="22"/>
          <w:szCs w:val="22"/>
        </w:rPr>
        <w:t>. Son aspect incitatif a vocation à permettre un usage au niveau du ser</w:t>
      </w:r>
      <w:r w:rsidR="00660CD4" w:rsidRPr="004C11C4">
        <w:rPr>
          <w:rFonts w:ascii="Arial" w:hAnsi="Arial" w:cs="Arial"/>
          <w:sz w:val="22"/>
          <w:szCs w:val="22"/>
        </w:rPr>
        <w:t>vice ou pôle de l’Investigateur</w:t>
      </w:r>
      <w:r w:rsidR="004E3416">
        <w:rPr>
          <w:rFonts w:ascii="Arial" w:hAnsi="Arial" w:cs="Arial"/>
          <w:sz w:val="22"/>
          <w:szCs w:val="22"/>
        </w:rPr>
        <w:t>. Elle peut être</w:t>
      </w:r>
      <w:r w:rsidR="004E3416" w:rsidRPr="000D7F79">
        <w:rPr>
          <w:rFonts w:ascii="Arial" w:hAnsi="Arial" w:cs="Arial"/>
          <w:sz w:val="22"/>
          <w:szCs w:val="22"/>
        </w:rPr>
        <w:t xml:space="preserve"> </w:t>
      </w:r>
      <w:r w:rsidR="004E3416">
        <w:rPr>
          <w:rFonts w:ascii="Arial" w:hAnsi="Arial" w:cs="Arial"/>
          <w:sz w:val="22"/>
          <w:szCs w:val="22"/>
        </w:rPr>
        <w:t>soit affectée au sein de l’Etablissement de santé sur</w:t>
      </w:r>
      <w:r w:rsidR="004C5701" w:rsidRPr="004C11C4">
        <w:rPr>
          <w:rFonts w:ascii="Arial" w:hAnsi="Arial" w:cs="Arial"/>
          <w:sz w:val="22"/>
          <w:szCs w:val="22"/>
        </w:rPr>
        <w:t xml:space="preserve"> </w:t>
      </w:r>
      <w:r w:rsidR="000D4945" w:rsidRPr="00121E75">
        <w:rPr>
          <w:rFonts w:ascii="Arial" w:hAnsi="Arial" w:cs="Arial"/>
          <w:sz w:val="22"/>
          <w:szCs w:val="22"/>
        </w:rPr>
        <w:t>un compte de</w:t>
      </w:r>
      <w:r w:rsidR="00673613" w:rsidRPr="004C11C4">
        <w:rPr>
          <w:rFonts w:ascii="Arial" w:hAnsi="Arial" w:cs="Arial"/>
          <w:sz w:val="22"/>
          <w:szCs w:val="22"/>
        </w:rPr>
        <w:t xml:space="preserve"> tiers</w:t>
      </w:r>
      <w:r w:rsidR="00660CD4" w:rsidRPr="004C11C4">
        <w:rPr>
          <w:rFonts w:ascii="Arial" w:hAnsi="Arial" w:cs="Arial"/>
          <w:sz w:val="22"/>
          <w:szCs w:val="22"/>
        </w:rPr>
        <w:t xml:space="preserve"> </w:t>
      </w:r>
      <w:r w:rsidR="00FD7E9E">
        <w:rPr>
          <w:rFonts w:ascii="Arial" w:hAnsi="Arial" w:cs="Arial"/>
          <w:sz w:val="22"/>
          <w:szCs w:val="22"/>
        </w:rPr>
        <w:t>, soit reversée à une fondation hospitalière définie à l’article L</w:t>
      </w:r>
      <w:r w:rsidR="00FD7E9E" w:rsidRPr="00D649C0">
        <w:rPr>
          <w:rFonts w:ascii="Arial" w:hAnsi="Arial" w:cs="Arial"/>
          <w:sz w:val="22"/>
          <w:szCs w:val="22"/>
        </w:rPr>
        <w:t>6141-7-3 du code de la santé publique</w:t>
      </w:r>
      <w:r w:rsidR="00FD7E9E">
        <w:rPr>
          <w:rFonts w:ascii="Arial" w:hAnsi="Arial" w:cs="Arial"/>
          <w:sz w:val="22"/>
          <w:szCs w:val="22"/>
        </w:rPr>
        <w:t>, soit reversée à un groupement de coopération sanitaire défini aux a</w:t>
      </w:r>
      <w:r w:rsidR="00FD7E9E" w:rsidRPr="003C0813">
        <w:rPr>
          <w:rFonts w:ascii="Arial" w:hAnsi="Arial" w:cs="Arial"/>
          <w:sz w:val="22"/>
          <w:szCs w:val="22"/>
        </w:rPr>
        <w:t>rticles L</w:t>
      </w:r>
      <w:r w:rsidR="00FD7E9E">
        <w:rPr>
          <w:rFonts w:ascii="Arial" w:hAnsi="Arial" w:cs="Arial"/>
          <w:sz w:val="22"/>
          <w:szCs w:val="22"/>
        </w:rPr>
        <w:t>6133-1 à -8 du code de la santé p</w:t>
      </w:r>
      <w:r w:rsidR="00FD7E9E" w:rsidRPr="003C0813">
        <w:rPr>
          <w:rFonts w:ascii="Arial" w:hAnsi="Arial" w:cs="Arial"/>
          <w:sz w:val="22"/>
          <w:szCs w:val="22"/>
        </w:rPr>
        <w:t xml:space="preserve">ublique </w:t>
      </w:r>
      <w:r w:rsidR="00FD7E9E">
        <w:rPr>
          <w:rFonts w:ascii="Arial" w:hAnsi="Arial" w:cs="Arial"/>
          <w:sz w:val="22"/>
          <w:szCs w:val="22"/>
        </w:rPr>
        <w:t>ou un groupement d’intérêt économique dont l’Etablissement de santé serait membre</w:t>
      </w:r>
      <w:r w:rsidR="00FD7E9E" w:rsidRPr="000D7F79">
        <w:rPr>
          <w:rFonts w:ascii="Arial" w:hAnsi="Arial" w:cs="Arial"/>
          <w:sz w:val="22"/>
          <w:szCs w:val="22"/>
        </w:rPr>
        <w:t>.</w:t>
      </w:r>
      <w:r w:rsidR="00660CD4" w:rsidRPr="004C11C4">
        <w:rPr>
          <w:rFonts w:ascii="Arial" w:hAnsi="Arial" w:cs="Arial"/>
          <w:sz w:val="22"/>
          <w:szCs w:val="22"/>
        </w:rPr>
        <w:t>.</w:t>
      </w:r>
      <w:r w:rsidR="00616F26" w:rsidRPr="004C11C4">
        <w:rPr>
          <w:rFonts w:ascii="Arial" w:hAnsi="Arial" w:cs="Arial"/>
          <w:sz w:val="22"/>
          <w:szCs w:val="22"/>
        </w:rPr>
        <w:t xml:space="preserve"> Les montants de cette incitation, ses modalités de calcul et les modalités d’affectation sont détaillés en annexe </w:t>
      </w:r>
      <w:r w:rsidR="00FD7E9E">
        <w:rPr>
          <w:rFonts w:ascii="Arial" w:hAnsi="Arial" w:cs="Arial"/>
          <w:sz w:val="22"/>
          <w:szCs w:val="22"/>
        </w:rPr>
        <w:t>3</w:t>
      </w:r>
      <w:r w:rsidR="00616F26" w:rsidRPr="004C11C4">
        <w:rPr>
          <w:rFonts w:ascii="Arial" w:hAnsi="Arial" w:cs="Arial"/>
          <w:sz w:val="22"/>
          <w:szCs w:val="22"/>
        </w:rPr>
        <w:t>.</w:t>
      </w:r>
    </w:p>
    <w:p w:rsidR="001B3FD9" w:rsidRDefault="001B3FD9" w:rsidP="001B3FD9">
      <w:pPr>
        <w:pStyle w:val="Corpsdetexte3"/>
        <w:rPr>
          <w:rFonts w:ascii="Arial" w:hAnsi="Arial" w:cs="Arial"/>
          <w:sz w:val="22"/>
          <w:szCs w:val="22"/>
        </w:rPr>
      </w:pPr>
    </w:p>
    <w:p w:rsidR="001B3FD9" w:rsidRDefault="001B3FD9" w:rsidP="001B3FD9">
      <w:pPr>
        <w:pStyle w:val="Corpsdetexte3"/>
        <w:rPr>
          <w:rFonts w:ascii="Arial" w:hAnsi="Arial" w:cs="Arial"/>
          <w:sz w:val="22"/>
          <w:szCs w:val="22"/>
        </w:rPr>
      </w:pPr>
    </w:p>
    <w:p w:rsidR="001B3FD9" w:rsidRPr="00BC2CEC" w:rsidRDefault="001B3FD9" w:rsidP="001B3FD9">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7</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DROITS AUX </w:t>
      </w:r>
      <w:r w:rsidRPr="00BC2CEC">
        <w:rPr>
          <w:rFonts w:ascii="Arial" w:eastAsia="Arial Unicode MS" w:hAnsi="Arial" w:cs="Arial"/>
          <w:b/>
          <w:color w:val="auto"/>
          <w:sz w:val="22"/>
          <w:szCs w:val="22"/>
          <w:u w:val="single"/>
        </w:rPr>
        <w:t>RESULTATS, CONFIDENTIALITE, PUBLICATIONS</w:t>
      </w:r>
    </w:p>
    <w:p w:rsidR="001B3FD9" w:rsidRDefault="001B3FD9" w:rsidP="001B3FD9">
      <w:pPr>
        <w:pStyle w:val="Corpsdetexte3"/>
        <w:rPr>
          <w:rFonts w:ascii="Arial" w:hAnsi="Arial" w:cs="Arial"/>
          <w:sz w:val="22"/>
          <w:szCs w:val="22"/>
        </w:rPr>
      </w:pPr>
    </w:p>
    <w:p w:rsidR="0015558F" w:rsidRPr="004C11C4" w:rsidRDefault="00002A69">
      <w:pPr>
        <w:pStyle w:val="Titre2"/>
        <w:jc w:val="both"/>
        <w:rPr>
          <w:rFonts w:eastAsia="Arial Unicode MS" w:cs="Arial"/>
          <w:i w:val="0"/>
          <w:iCs w:val="0"/>
          <w:sz w:val="22"/>
          <w:szCs w:val="22"/>
        </w:rPr>
      </w:pPr>
      <w:r w:rsidRPr="004C11C4">
        <w:rPr>
          <w:rFonts w:eastAsia="Arial Unicode MS" w:cs="Arial"/>
          <w:i w:val="0"/>
          <w:iCs w:val="0"/>
          <w:sz w:val="22"/>
          <w:szCs w:val="22"/>
        </w:rPr>
        <w:t>7</w:t>
      </w:r>
      <w:r w:rsidR="0015558F" w:rsidRPr="004C11C4">
        <w:rPr>
          <w:rFonts w:eastAsia="Arial Unicode MS" w:cs="Arial"/>
          <w:i w:val="0"/>
          <w:iCs w:val="0"/>
          <w:sz w:val="22"/>
          <w:szCs w:val="22"/>
        </w:rPr>
        <w:t>.1 Confidentialité</w:t>
      </w:r>
    </w:p>
    <w:p w:rsidR="0015558F" w:rsidRPr="004C11C4" w:rsidRDefault="00A15A8E" w:rsidP="00660CD4">
      <w:pPr>
        <w:pStyle w:val="Corpsdetexte"/>
        <w:rPr>
          <w:rFonts w:ascii="Arial" w:eastAsia="Arial Unicode MS" w:hAnsi="Arial" w:cs="Arial"/>
          <w:sz w:val="22"/>
          <w:szCs w:val="22"/>
        </w:rPr>
      </w:pPr>
      <w:r w:rsidRPr="004C11C4">
        <w:rPr>
          <w:rFonts w:ascii="Arial" w:eastAsia="Arial Unicode MS" w:hAnsi="Arial" w:cs="Arial"/>
          <w:sz w:val="22"/>
          <w:szCs w:val="22"/>
        </w:rPr>
        <w:t>L’</w:t>
      </w:r>
      <w:r w:rsidR="00660CD4" w:rsidRPr="004C11C4">
        <w:rPr>
          <w:rFonts w:ascii="Arial" w:eastAsia="Arial Unicode MS" w:hAnsi="Arial" w:cs="Arial"/>
          <w:sz w:val="22"/>
          <w:szCs w:val="22"/>
        </w:rPr>
        <w:t>E</w:t>
      </w:r>
      <w:r w:rsidR="00D12D0D" w:rsidRPr="004C11C4">
        <w:rPr>
          <w:rFonts w:ascii="Arial" w:eastAsia="Arial Unicode MS" w:hAnsi="Arial" w:cs="Arial"/>
          <w:sz w:val="22"/>
          <w:szCs w:val="22"/>
        </w:rPr>
        <w:t>tablissement</w:t>
      </w:r>
      <w:r w:rsidR="004063E5" w:rsidRPr="004C11C4">
        <w:rPr>
          <w:rFonts w:ascii="Arial" w:eastAsia="Arial Unicode MS" w:hAnsi="Arial" w:cs="Arial"/>
          <w:sz w:val="22"/>
          <w:szCs w:val="22"/>
        </w:rPr>
        <w:t xml:space="preserve"> </w:t>
      </w:r>
      <w:r w:rsidR="004E3416">
        <w:rPr>
          <w:rFonts w:ascii="Arial" w:eastAsia="Arial Unicode MS" w:hAnsi="Arial" w:cs="Arial"/>
          <w:sz w:val="22"/>
          <w:szCs w:val="22"/>
        </w:rPr>
        <w:t xml:space="preserve">de santé </w:t>
      </w:r>
      <w:r w:rsidR="003E0BD2" w:rsidRPr="004C11C4">
        <w:rPr>
          <w:rFonts w:ascii="Arial" w:eastAsia="Arial Unicode MS" w:hAnsi="Arial" w:cs="Arial"/>
          <w:sz w:val="22"/>
          <w:szCs w:val="22"/>
        </w:rPr>
        <w:t xml:space="preserve">associé </w:t>
      </w:r>
      <w:r w:rsidR="0015558F" w:rsidRPr="004C11C4">
        <w:rPr>
          <w:rFonts w:ascii="Arial" w:eastAsia="Arial Unicode MS" w:hAnsi="Arial" w:cs="Arial"/>
          <w:sz w:val="22"/>
          <w:szCs w:val="22"/>
        </w:rPr>
        <w:t xml:space="preserve">et </w:t>
      </w:r>
      <w:r w:rsidR="00E92DE7" w:rsidRPr="004C11C4">
        <w:rPr>
          <w:rFonts w:ascii="Arial" w:eastAsia="Arial Unicode MS" w:hAnsi="Arial" w:cs="Arial"/>
          <w:sz w:val="22"/>
          <w:szCs w:val="22"/>
        </w:rPr>
        <w:t>l</w:t>
      </w:r>
      <w:r w:rsidRPr="004C11C4">
        <w:rPr>
          <w:rFonts w:ascii="Arial" w:eastAsia="Arial Unicode MS" w:hAnsi="Arial" w:cs="Arial"/>
          <w:sz w:val="22"/>
          <w:szCs w:val="22"/>
        </w:rPr>
        <w:t>’</w:t>
      </w:r>
      <w:r w:rsidR="00660CD4" w:rsidRPr="004C11C4">
        <w:rPr>
          <w:rFonts w:ascii="Arial" w:eastAsia="Arial Unicode MS" w:hAnsi="Arial" w:cs="Arial"/>
          <w:sz w:val="22"/>
          <w:szCs w:val="22"/>
        </w:rPr>
        <w:t>I</w:t>
      </w:r>
      <w:r w:rsidR="00D719C8" w:rsidRPr="004C11C4">
        <w:rPr>
          <w:rFonts w:ascii="Arial" w:eastAsia="Arial Unicode MS" w:hAnsi="Arial" w:cs="Arial"/>
          <w:sz w:val="22"/>
          <w:szCs w:val="22"/>
        </w:rPr>
        <w:t>nvestigateur</w:t>
      </w:r>
      <w:r w:rsidRPr="004C11C4">
        <w:rPr>
          <w:rFonts w:ascii="Arial" w:eastAsia="Arial Unicode MS" w:hAnsi="Arial" w:cs="Arial"/>
          <w:sz w:val="22"/>
          <w:szCs w:val="22"/>
        </w:rPr>
        <w:t xml:space="preserve"> traiter</w:t>
      </w:r>
      <w:r w:rsidR="0012080B" w:rsidRPr="004C11C4">
        <w:rPr>
          <w:rFonts w:ascii="Arial" w:eastAsia="Arial Unicode MS" w:hAnsi="Arial" w:cs="Arial"/>
          <w:sz w:val="22"/>
          <w:szCs w:val="22"/>
        </w:rPr>
        <w:t>ont</w:t>
      </w:r>
      <w:r w:rsidR="0015558F" w:rsidRPr="004C11C4">
        <w:rPr>
          <w:rFonts w:ascii="Arial" w:eastAsia="Arial Unicode MS" w:hAnsi="Arial" w:cs="Arial"/>
          <w:sz w:val="22"/>
          <w:szCs w:val="22"/>
        </w:rPr>
        <w:t xml:space="preserve"> toutes les informations et documents reçus </w:t>
      </w:r>
      <w:r w:rsidR="00A94282" w:rsidRPr="004C11C4">
        <w:rPr>
          <w:rFonts w:ascii="Arial" w:eastAsia="Arial Unicode MS" w:hAnsi="Arial" w:cs="Arial"/>
          <w:sz w:val="22"/>
          <w:szCs w:val="22"/>
        </w:rPr>
        <w:t xml:space="preserve">de </w:t>
      </w:r>
      <w:r w:rsidR="0012080B" w:rsidRPr="004C11C4">
        <w:rPr>
          <w:rFonts w:ascii="Arial" w:eastAsia="Arial Unicode MS" w:hAnsi="Arial" w:cs="Arial"/>
          <w:sz w:val="22"/>
          <w:szCs w:val="22"/>
        </w:rPr>
        <w:t>l’</w:t>
      </w:r>
      <w:r w:rsidR="00660CD4" w:rsidRPr="004C11C4">
        <w:rPr>
          <w:rFonts w:ascii="Arial" w:eastAsia="Arial Unicode MS" w:hAnsi="Arial" w:cs="Arial"/>
          <w:sz w:val="22"/>
          <w:szCs w:val="22"/>
        </w:rPr>
        <w:t>E</w:t>
      </w:r>
      <w:r w:rsidR="0012080B" w:rsidRPr="004C11C4">
        <w:rPr>
          <w:rFonts w:ascii="Arial" w:eastAsia="Arial Unicode MS" w:hAnsi="Arial" w:cs="Arial"/>
          <w:sz w:val="22"/>
          <w:szCs w:val="22"/>
        </w:rPr>
        <w:t>ntreprise</w:t>
      </w:r>
      <w:r w:rsidRPr="004C11C4">
        <w:rPr>
          <w:rFonts w:ascii="Arial" w:eastAsia="Arial Unicode MS" w:hAnsi="Arial" w:cs="Arial"/>
          <w:sz w:val="22"/>
          <w:szCs w:val="22"/>
        </w:rPr>
        <w:t xml:space="preserve"> </w:t>
      </w:r>
      <w:r w:rsidR="0015558F" w:rsidRPr="004C11C4">
        <w:rPr>
          <w:rFonts w:ascii="Arial" w:eastAsia="Arial Unicode MS" w:hAnsi="Arial" w:cs="Arial"/>
          <w:sz w:val="22"/>
          <w:szCs w:val="22"/>
        </w:rPr>
        <w:t>à l’occasion de la présente convention ainsi que</w:t>
      </w:r>
      <w:r w:rsidR="004A3FB1" w:rsidRPr="004C11C4">
        <w:rPr>
          <w:rFonts w:ascii="Arial" w:eastAsia="Arial Unicode MS" w:hAnsi="Arial" w:cs="Arial"/>
          <w:sz w:val="22"/>
          <w:szCs w:val="22"/>
        </w:rPr>
        <w:t xml:space="preserve"> </w:t>
      </w:r>
      <w:r w:rsidR="0015558F" w:rsidRPr="004C11C4">
        <w:rPr>
          <w:rFonts w:ascii="Arial" w:eastAsia="Arial Unicode MS" w:hAnsi="Arial" w:cs="Arial"/>
          <w:sz w:val="22"/>
          <w:szCs w:val="22"/>
        </w:rPr>
        <w:t xml:space="preserve">les </w:t>
      </w:r>
      <w:r w:rsidR="00002A69" w:rsidRPr="004C11C4">
        <w:rPr>
          <w:rFonts w:ascii="Arial" w:eastAsia="Arial Unicode MS" w:hAnsi="Arial" w:cs="Arial"/>
          <w:sz w:val="22"/>
          <w:szCs w:val="22"/>
        </w:rPr>
        <w:t xml:space="preserve">résultats de </w:t>
      </w:r>
      <w:r w:rsidR="001F39A5" w:rsidRPr="004C11C4">
        <w:rPr>
          <w:rFonts w:ascii="Arial" w:eastAsia="Arial Unicode MS" w:hAnsi="Arial" w:cs="Arial"/>
          <w:sz w:val="22"/>
          <w:szCs w:val="22"/>
        </w:rPr>
        <w:t>la Recherche</w:t>
      </w:r>
      <w:r w:rsidR="0015558F" w:rsidRPr="004C11C4">
        <w:rPr>
          <w:rFonts w:ascii="Arial" w:eastAsia="Arial Unicode MS" w:hAnsi="Arial" w:cs="Arial"/>
          <w:sz w:val="22"/>
          <w:szCs w:val="22"/>
        </w:rPr>
        <w:t xml:space="preserve">, comme strictement confidentiels. </w:t>
      </w:r>
    </w:p>
    <w:p w:rsidR="00660CD4" w:rsidRPr="004C11C4" w:rsidRDefault="00660CD4" w:rsidP="00660CD4">
      <w:pPr>
        <w:pStyle w:val="Corpsdetexte"/>
        <w:rPr>
          <w:rFonts w:ascii="Arial" w:eastAsia="Arial Unicode MS" w:hAnsi="Arial" w:cs="Arial"/>
          <w:sz w:val="22"/>
          <w:szCs w:val="22"/>
        </w:rPr>
      </w:pPr>
    </w:p>
    <w:p w:rsidR="0015558F" w:rsidRPr="004C11C4" w:rsidRDefault="0015558F" w:rsidP="00660CD4">
      <w:pPr>
        <w:pStyle w:val="Corpsdetexte"/>
        <w:rPr>
          <w:rFonts w:ascii="Arial" w:eastAsia="Arial Unicode MS" w:hAnsi="Arial" w:cs="Arial"/>
          <w:sz w:val="22"/>
          <w:szCs w:val="22"/>
        </w:rPr>
      </w:pPr>
      <w:r w:rsidRPr="004C11C4">
        <w:rPr>
          <w:rFonts w:ascii="Arial" w:eastAsia="Arial Unicode MS" w:hAnsi="Arial" w:cs="Arial"/>
          <w:sz w:val="22"/>
          <w:szCs w:val="22"/>
        </w:rPr>
        <w:lastRenderedPageBreak/>
        <w:t>Par « informations et documents confidentiels</w:t>
      </w:r>
      <w:r w:rsidR="00660CD4" w:rsidRPr="004C11C4">
        <w:rPr>
          <w:rFonts w:ascii="Arial" w:eastAsia="Arial Unicode MS" w:hAnsi="Arial" w:cs="Arial"/>
          <w:sz w:val="22"/>
          <w:szCs w:val="22"/>
        </w:rPr>
        <w:t> »</w:t>
      </w:r>
      <w:r w:rsidRPr="004C11C4">
        <w:rPr>
          <w:rFonts w:ascii="Arial" w:eastAsia="Arial Unicode MS" w:hAnsi="Arial" w:cs="Arial"/>
          <w:sz w:val="22"/>
          <w:szCs w:val="22"/>
        </w:rPr>
        <w:t xml:space="preserve"> il faut entendre toutes les informations et supports de communication fournis par </w:t>
      </w:r>
      <w:r w:rsidR="0012080B" w:rsidRPr="004C11C4">
        <w:rPr>
          <w:rFonts w:ascii="Arial" w:eastAsia="Arial Unicode MS" w:hAnsi="Arial" w:cs="Arial"/>
          <w:sz w:val="22"/>
          <w:szCs w:val="22"/>
        </w:rPr>
        <w:t>l’</w:t>
      </w:r>
      <w:r w:rsidR="00660CD4" w:rsidRPr="004C11C4">
        <w:rPr>
          <w:rFonts w:ascii="Arial" w:eastAsia="Arial Unicode MS" w:hAnsi="Arial" w:cs="Arial"/>
          <w:sz w:val="22"/>
          <w:szCs w:val="22"/>
        </w:rPr>
        <w:t>E</w:t>
      </w:r>
      <w:r w:rsidR="0012080B" w:rsidRPr="004C11C4">
        <w:rPr>
          <w:rFonts w:ascii="Arial" w:eastAsia="Arial Unicode MS" w:hAnsi="Arial" w:cs="Arial"/>
          <w:sz w:val="22"/>
          <w:szCs w:val="22"/>
        </w:rPr>
        <w:t>ntreprise</w:t>
      </w:r>
      <w:r w:rsidR="00A15A8E" w:rsidRPr="004C11C4">
        <w:rPr>
          <w:rFonts w:ascii="Arial" w:eastAsia="Arial Unicode MS" w:hAnsi="Arial" w:cs="Arial"/>
          <w:sz w:val="22"/>
          <w:szCs w:val="22"/>
        </w:rPr>
        <w:t xml:space="preserve"> </w:t>
      </w:r>
      <w:r w:rsidRPr="004C11C4">
        <w:rPr>
          <w:rFonts w:ascii="Arial" w:eastAsia="Arial Unicode MS" w:hAnsi="Arial" w:cs="Arial"/>
          <w:sz w:val="22"/>
          <w:szCs w:val="22"/>
        </w:rPr>
        <w:t xml:space="preserve">ou au nom </w:t>
      </w:r>
      <w:r w:rsidR="00A94282" w:rsidRPr="004C11C4">
        <w:rPr>
          <w:rFonts w:ascii="Arial" w:eastAsia="Arial Unicode MS" w:hAnsi="Arial" w:cs="Arial"/>
          <w:sz w:val="22"/>
          <w:szCs w:val="22"/>
        </w:rPr>
        <w:t xml:space="preserve">de </w:t>
      </w:r>
      <w:r w:rsidR="0012080B" w:rsidRPr="004C11C4">
        <w:rPr>
          <w:rFonts w:ascii="Arial" w:eastAsia="Arial Unicode MS" w:hAnsi="Arial" w:cs="Arial"/>
          <w:sz w:val="22"/>
          <w:szCs w:val="22"/>
        </w:rPr>
        <w:t>l’</w:t>
      </w:r>
      <w:r w:rsidR="00660CD4" w:rsidRPr="004C11C4">
        <w:rPr>
          <w:rFonts w:ascii="Arial" w:eastAsia="Arial Unicode MS" w:hAnsi="Arial" w:cs="Arial"/>
          <w:sz w:val="22"/>
          <w:szCs w:val="22"/>
        </w:rPr>
        <w:t>E</w:t>
      </w:r>
      <w:r w:rsidR="0012080B" w:rsidRPr="004C11C4">
        <w:rPr>
          <w:rFonts w:ascii="Arial" w:eastAsia="Arial Unicode MS" w:hAnsi="Arial" w:cs="Arial"/>
          <w:sz w:val="22"/>
          <w:szCs w:val="22"/>
        </w:rPr>
        <w:t>ntreprise</w:t>
      </w:r>
      <w:r w:rsidR="00A15A8E" w:rsidRPr="004C11C4">
        <w:rPr>
          <w:rFonts w:ascii="Arial" w:eastAsia="Arial Unicode MS" w:hAnsi="Arial" w:cs="Arial"/>
          <w:sz w:val="22"/>
          <w:szCs w:val="22"/>
        </w:rPr>
        <w:t xml:space="preserve"> </w:t>
      </w:r>
      <w:r w:rsidRPr="004C11C4">
        <w:rPr>
          <w:rFonts w:ascii="Arial" w:eastAsia="Arial Unicode MS" w:hAnsi="Arial" w:cs="Arial"/>
          <w:sz w:val="22"/>
          <w:szCs w:val="22"/>
        </w:rPr>
        <w:t>et notamment, les informations et les données concernant le produit qui :</w:t>
      </w:r>
    </w:p>
    <w:p w:rsidR="0015558F" w:rsidRPr="004C11C4" w:rsidRDefault="0015558F" w:rsidP="00660CD4">
      <w:pPr>
        <w:pStyle w:val="Paragraphedeliste"/>
        <w:numPr>
          <w:ilvl w:val="0"/>
          <w:numId w:val="3"/>
        </w:numPr>
        <w:jc w:val="both"/>
        <w:rPr>
          <w:rFonts w:ascii="Arial" w:eastAsia="Arial Unicode MS" w:hAnsi="Arial" w:cs="Arial"/>
          <w:sz w:val="22"/>
          <w:szCs w:val="22"/>
        </w:rPr>
      </w:pPr>
      <w:r w:rsidRPr="004C11C4">
        <w:rPr>
          <w:rFonts w:ascii="Arial" w:eastAsia="Arial Unicode MS" w:hAnsi="Arial" w:cs="Arial"/>
          <w:sz w:val="22"/>
          <w:szCs w:val="22"/>
        </w:rPr>
        <w:t xml:space="preserve">n’étaient pas déjà détenues par </w:t>
      </w:r>
      <w:r w:rsidR="00E92DE7" w:rsidRPr="004C11C4">
        <w:rPr>
          <w:rFonts w:ascii="Arial" w:eastAsia="Arial Unicode MS" w:hAnsi="Arial" w:cs="Arial"/>
          <w:sz w:val="22"/>
          <w:szCs w:val="22"/>
        </w:rPr>
        <w:t>l</w:t>
      </w:r>
      <w:r w:rsidR="00B05FF0" w:rsidRPr="004C11C4">
        <w:rPr>
          <w:rFonts w:ascii="Arial" w:eastAsia="Arial Unicode MS" w:hAnsi="Arial" w:cs="Arial"/>
          <w:sz w:val="22"/>
          <w:szCs w:val="22"/>
        </w:rPr>
        <w:t>’</w:t>
      </w:r>
      <w:r w:rsidR="00660CD4" w:rsidRPr="004C11C4">
        <w:rPr>
          <w:rFonts w:ascii="Arial" w:eastAsia="Arial Unicode MS" w:hAnsi="Arial" w:cs="Arial"/>
          <w:sz w:val="22"/>
          <w:szCs w:val="22"/>
        </w:rPr>
        <w:t>E</w:t>
      </w:r>
      <w:r w:rsidR="00CD7A3B" w:rsidRPr="004C11C4">
        <w:rPr>
          <w:rFonts w:ascii="Arial" w:eastAsia="Arial Unicode MS" w:hAnsi="Arial" w:cs="Arial"/>
          <w:sz w:val="22"/>
          <w:szCs w:val="22"/>
        </w:rPr>
        <w:t>tablissement</w:t>
      </w:r>
      <w:r w:rsidR="004063E5" w:rsidRPr="004C11C4">
        <w:rPr>
          <w:rFonts w:ascii="Arial" w:eastAsia="Arial Unicode MS" w:hAnsi="Arial" w:cs="Arial"/>
          <w:sz w:val="22"/>
          <w:szCs w:val="22"/>
        </w:rPr>
        <w:t xml:space="preserve"> </w:t>
      </w:r>
      <w:r w:rsidR="004E3416">
        <w:rPr>
          <w:rFonts w:ascii="Arial" w:eastAsia="Arial Unicode MS" w:hAnsi="Arial" w:cs="Arial"/>
          <w:sz w:val="22"/>
          <w:szCs w:val="22"/>
        </w:rPr>
        <w:t xml:space="preserve">de santé </w:t>
      </w:r>
      <w:r w:rsidR="003E0BD2" w:rsidRPr="004C11C4">
        <w:rPr>
          <w:rFonts w:ascii="Arial" w:eastAsia="Arial Unicode MS" w:hAnsi="Arial" w:cs="Arial"/>
          <w:sz w:val="22"/>
          <w:szCs w:val="22"/>
        </w:rPr>
        <w:t xml:space="preserve">associé </w:t>
      </w:r>
      <w:r w:rsidR="00B05FF0" w:rsidRPr="004C11C4">
        <w:rPr>
          <w:rFonts w:ascii="Arial" w:eastAsia="Arial Unicode MS" w:hAnsi="Arial" w:cs="Arial"/>
          <w:sz w:val="22"/>
          <w:szCs w:val="22"/>
        </w:rPr>
        <w:t>et/ou l’</w:t>
      </w:r>
      <w:r w:rsidR="00660CD4" w:rsidRPr="004C11C4">
        <w:rPr>
          <w:rFonts w:ascii="Arial" w:eastAsia="Arial Unicode MS" w:hAnsi="Arial" w:cs="Arial"/>
          <w:sz w:val="22"/>
          <w:szCs w:val="22"/>
        </w:rPr>
        <w:t>I</w:t>
      </w:r>
      <w:r w:rsidR="00CD7A3B" w:rsidRPr="004C11C4">
        <w:rPr>
          <w:rFonts w:ascii="Arial" w:eastAsia="Arial Unicode MS" w:hAnsi="Arial" w:cs="Arial"/>
          <w:sz w:val="22"/>
          <w:szCs w:val="22"/>
        </w:rPr>
        <w:t xml:space="preserve">nvestigateur </w:t>
      </w:r>
      <w:r w:rsidRPr="004C11C4">
        <w:rPr>
          <w:rFonts w:ascii="Arial" w:eastAsia="Arial Unicode MS" w:hAnsi="Arial" w:cs="Arial"/>
          <w:sz w:val="22"/>
          <w:szCs w:val="22"/>
        </w:rPr>
        <w:t xml:space="preserve">avant leur divulgation par </w:t>
      </w:r>
      <w:r w:rsidR="0012080B" w:rsidRPr="004C11C4">
        <w:rPr>
          <w:rFonts w:ascii="Arial" w:eastAsia="Arial Unicode MS" w:hAnsi="Arial" w:cs="Arial"/>
          <w:sz w:val="22"/>
          <w:szCs w:val="22"/>
        </w:rPr>
        <w:t>l’</w:t>
      </w:r>
      <w:r w:rsidR="00660CD4" w:rsidRPr="004C11C4">
        <w:rPr>
          <w:rFonts w:ascii="Arial" w:eastAsia="Arial Unicode MS" w:hAnsi="Arial" w:cs="Arial"/>
          <w:sz w:val="22"/>
          <w:szCs w:val="22"/>
        </w:rPr>
        <w:t>E</w:t>
      </w:r>
      <w:r w:rsidR="0012080B" w:rsidRPr="004C11C4">
        <w:rPr>
          <w:rFonts w:ascii="Arial" w:eastAsia="Arial Unicode MS" w:hAnsi="Arial" w:cs="Arial"/>
          <w:sz w:val="22"/>
          <w:szCs w:val="22"/>
        </w:rPr>
        <w:t>ntreprise</w:t>
      </w:r>
      <w:r w:rsidRPr="004C11C4">
        <w:rPr>
          <w:rFonts w:ascii="Arial" w:eastAsia="Arial Unicode MS" w:hAnsi="Arial" w:cs="Arial"/>
          <w:sz w:val="22"/>
          <w:szCs w:val="22"/>
        </w:rPr>
        <w:t>,</w:t>
      </w:r>
    </w:p>
    <w:p w:rsidR="0015558F" w:rsidRPr="004C11C4" w:rsidRDefault="0015558F" w:rsidP="00660CD4">
      <w:pPr>
        <w:pStyle w:val="Paragraphedeliste"/>
        <w:numPr>
          <w:ilvl w:val="0"/>
          <w:numId w:val="3"/>
        </w:numPr>
        <w:jc w:val="both"/>
        <w:rPr>
          <w:rFonts w:ascii="Arial" w:eastAsia="Arial Unicode MS" w:hAnsi="Arial" w:cs="Arial"/>
          <w:sz w:val="22"/>
          <w:szCs w:val="22"/>
        </w:rPr>
      </w:pPr>
      <w:r w:rsidRPr="004C11C4">
        <w:rPr>
          <w:rFonts w:ascii="Arial" w:eastAsia="Arial Unicode MS" w:hAnsi="Arial" w:cs="Arial"/>
          <w:sz w:val="22"/>
          <w:szCs w:val="22"/>
        </w:rPr>
        <w:t xml:space="preserve">n’étaient pas accessibles au public, en excluant les informations qui seront devenues accessibles au </w:t>
      </w:r>
      <w:r w:rsidR="00E92DE7" w:rsidRPr="004C11C4">
        <w:rPr>
          <w:rFonts w:ascii="Arial" w:eastAsia="Arial Unicode MS" w:hAnsi="Arial" w:cs="Arial"/>
          <w:sz w:val="22"/>
          <w:szCs w:val="22"/>
        </w:rPr>
        <w:t>public en l’absence de faute d</w:t>
      </w:r>
      <w:r w:rsidR="002D7666" w:rsidRPr="004C11C4">
        <w:rPr>
          <w:rFonts w:ascii="Arial" w:eastAsia="Arial Unicode MS" w:hAnsi="Arial" w:cs="Arial"/>
          <w:sz w:val="22"/>
          <w:szCs w:val="22"/>
        </w:rPr>
        <w:t>e l’</w:t>
      </w:r>
      <w:r w:rsidR="00660CD4" w:rsidRPr="004C11C4">
        <w:rPr>
          <w:rFonts w:ascii="Arial" w:eastAsia="Arial Unicode MS" w:hAnsi="Arial" w:cs="Arial"/>
          <w:sz w:val="22"/>
          <w:szCs w:val="22"/>
        </w:rPr>
        <w:t>E</w:t>
      </w:r>
      <w:r w:rsidR="00E92DE7" w:rsidRPr="004C11C4">
        <w:rPr>
          <w:rFonts w:ascii="Arial" w:eastAsia="Arial Unicode MS" w:hAnsi="Arial" w:cs="Arial"/>
          <w:sz w:val="22"/>
          <w:szCs w:val="22"/>
        </w:rPr>
        <w:t xml:space="preserve">tablissement </w:t>
      </w:r>
      <w:r w:rsidR="004E3416">
        <w:rPr>
          <w:rFonts w:ascii="Arial" w:eastAsia="Arial Unicode MS" w:hAnsi="Arial" w:cs="Arial"/>
          <w:sz w:val="22"/>
          <w:szCs w:val="22"/>
        </w:rPr>
        <w:t xml:space="preserve">de santé </w:t>
      </w:r>
      <w:r w:rsidR="003E0BD2" w:rsidRPr="004C11C4">
        <w:rPr>
          <w:rFonts w:ascii="Arial" w:eastAsia="Arial Unicode MS" w:hAnsi="Arial" w:cs="Arial"/>
          <w:sz w:val="22"/>
          <w:szCs w:val="22"/>
        </w:rPr>
        <w:t xml:space="preserve">associé </w:t>
      </w:r>
      <w:r w:rsidR="00E92DE7" w:rsidRPr="004C11C4">
        <w:rPr>
          <w:rFonts w:ascii="Arial" w:eastAsia="Arial Unicode MS" w:hAnsi="Arial" w:cs="Arial"/>
          <w:sz w:val="22"/>
          <w:szCs w:val="22"/>
        </w:rPr>
        <w:t xml:space="preserve">et/ou de </w:t>
      </w:r>
      <w:r w:rsidR="002D7666" w:rsidRPr="004C11C4">
        <w:rPr>
          <w:rFonts w:ascii="Arial" w:eastAsia="Arial Unicode MS" w:hAnsi="Arial" w:cs="Arial"/>
          <w:sz w:val="22"/>
          <w:szCs w:val="22"/>
        </w:rPr>
        <w:t>l’</w:t>
      </w:r>
      <w:r w:rsidR="00660CD4" w:rsidRPr="004C11C4">
        <w:rPr>
          <w:rFonts w:ascii="Arial" w:eastAsia="Arial Unicode MS" w:hAnsi="Arial" w:cs="Arial"/>
          <w:sz w:val="22"/>
          <w:szCs w:val="22"/>
        </w:rPr>
        <w:t>I</w:t>
      </w:r>
      <w:r w:rsidR="00E92DE7" w:rsidRPr="004C11C4">
        <w:rPr>
          <w:rFonts w:ascii="Arial" w:eastAsia="Arial Unicode MS" w:hAnsi="Arial" w:cs="Arial"/>
          <w:sz w:val="22"/>
          <w:szCs w:val="22"/>
        </w:rPr>
        <w:t xml:space="preserve">nvestigateur </w:t>
      </w:r>
      <w:r w:rsidRPr="004C11C4">
        <w:rPr>
          <w:rFonts w:ascii="Arial" w:eastAsia="Arial Unicode MS" w:hAnsi="Arial" w:cs="Arial"/>
          <w:sz w:val="22"/>
          <w:szCs w:val="22"/>
        </w:rPr>
        <w:t xml:space="preserve">ou </w:t>
      </w:r>
      <w:r w:rsidR="0012080B" w:rsidRPr="004C11C4">
        <w:rPr>
          <w:rFonts w:ascii="Arial" w:eastAsia="Arial Unicode MS" w:hAnsi="Arial" w:cs="Arial"/>
          <w:sz w:val="22"/>
          <w:szCs w:val="22"/>
        </w:rPr>
        <w:t xml:space="preserve">de </w:t>
      </w:r>
      <w:r w:rsidRPr="004C11C4">
        <w:rPr>
          <w:rFonts w:ascii="Arial" w:eastAsia="Arial Unicode MS" w:hAnsi="Arial" w:cs="Arial"/>
          <w:sz w:val="22"/>
          <w:szCs w:val="22"/>
        </w:rPr>
        <w:t xml:space="preserve">l’ensemble des personnes qui seraient amenées à travailler dans le cadre de </w:t>
      </w:r>
      <w:r w:rsidR="001F39A5" w:rsidRPr="004C11C4">
        <w:rPr>
          <w:rFonts w:ascii="Arial" w:eastAsia="Arial Unicode MS" w:hAnsi="Arial" w:cs="Arial"/>
          <w:sz w:val="22"/>
          <w:szCs w:val="22"/>
        </w:rPr>
        <w:t>la Recherche</w:t>
      </w:r>
      <w:r w:rsidRPr="004C11C4">
        <w:rPr>
          <w:rFonts w:ascii="Arial" w:eastAsia="Arial Unicode MS" w:hAnsi="Arial" w:cs="Arial"/>
          <w:sz w:val="22"/>
          <w:szCs w:val="22"/>
        </w:rPr>
        <w:t>,</w:t>
      </w:r>
    </w:p>
    <w:p w:rsidR="0015558F" w:rsidRPr="004C11C4" w:rsidRDefault="0015558F" w:rsidP="00660CD4">
      <w:pPr>
        <w:pStyle w:val="Paragraphedeliste"/>
        <w:numPr>
          <w:ilvl w:val="0"/>
          <w:numId w:val="3"/>
        </w:numPr>
        <w:jc w:val="both"/>
        <w:rPr>
          <w:rFonts w:ascii="Arial" w:eastAsia="Arial Unicode MS" w:hAnsi="Arial" w:cs="Arial"/>
          <w:sz w:val="22"/>
          <w:szCs w:val="22"/>
        </w:rPr>
      </w:pPr>
      <w:r w:rsidRPr="004C11C4">
        <w:rPr>
          <w:rFonts w:ascii="Arial" w:eastAsia="Arial Unicode MS" w:hAnsi="Arial" w:cs="Arial"/>
          <w:sz w:val="22"/>
          <w:szCs w:val="22"/>
        </w:rPr>
        <w:t xml:space="preserve">ne sont pas communiquées </w:t>
      </w:r>
      <w:r w:rsidR="002D7666" w:rsidRPr="004C11C4">
        <w:rPr>
          <w:rFonts w:ascii="Arial" w:eastAsia="Arial Unicode MS" w:hAnsi="Arial" w:cs="Arial"/>
          <w:sz w:val="22"/>
          <w:szCs w:val="22"/>
        </w:rPr>
        <w:t>à l’</w:t>
      </w:r>
      <w:r w:rsidR="00660CD4" w:rsidRPr="004C11C4">
        <w:rPr>
          <w:rFonts w:ascii="Arial" w:eastAsia="Arial Unicode MS" w:hAnsi="Arial" w:cs="Arial"/>
          <w:sz w:val="22"/>
          <w:szCs w:val="22"/>
        </w:rPr>
        <w:t>E</w:t>
      </w:r>
      <w:r w:rsidR="00E92DE7" w:rsidRPr="004C11C4">
        <w:rPr>
          <w:rFonts w:ascii="Arial" w:eastAsia="Arial Unicode MS" w:hAnsi="Arial" w:cs="Arial"/>
          <w:sz w:val="22"/>
          <w:szCs w:val="22"/>
        </w:rPr>
        <w:t>tablissement</w:t>
      </w:r>
      <w:r w:rsidR="002D7666" w:rsidRPr="004C11C4">
        <w:rPr>
          <w:rFonts w:ascii="Arial" w:eastAsia="Arial Unicode MS" w:hAnsi="Arial" w:cs="Arial"/>
          <w:sz w:val="22"/>
          <w:szCs w:val="22"/>
        </w:rPr>
        <w:t xml:space="preserve"> </w:t>
      </w:r>
      <w:r w:rsidR="004E3416">
        <w:rPr>
          <w:rFonts w:ascii="Arial" w:eastAsia="Arial Unicode MS" w:hAnsi="Arial" w:cs="Arial"/>
          <w:sz w:val="22"/>
          <w:szCs w:val="22"/>
        </w:rPr>
        <w:t xml:space="preserve">de santé </w:t>
      </w:r>
      <w:r w:rsidR="003E0BD2" w:rsidRPr="004C11C4">
        <w:rPr>
          <w:rFonts w:ascii="Arial" w:eastAsia="Arial Unicode MS" w:hAnsi="Arial" w:cs="Arial"/>
          <w:sz w:val="22"/>
          <w:szCs w:val="22"/>
        </w:rPr>
        <w:t xml:space="preserve">associé </w:t>
      </w:r>
      <w:r w:rsidR="002D7666" w:rsidRPr="004C11C4">
        <w:rPr>
          <w:rFonts w:ascii="Arial" w:eastAsia="Arial Unicode MS" w:hAnsi="Arial" w:cs="Arial"/>
          <w:sz w:val="22"/>
          <w:szCs w:val="22"/>
        </w:rPr>
        <w:t>et/ou à l’</w:t>
      </w:r>
      <w:r w:rsidR="00660CD4" w:rsidRPr="004C11C4">
        <w:rPr>
          <w:rFonts w:ascii="Arial" w:eastAsia="Arial Unicode MS" w:hAnsi="Arial" w:cs="Arial"/>
          <w:sz w:val="22"/>
          <w:szCs w:val="22"/>
        </w:rPr>
        <w:t>I</w:t>
      </w:r>
      <w:r w:rsidR="00E92DE7" w:rsidRPr="004C11C4">
        <w:rPr>
          <w:rFonts w:ascii="Arial" w:eastAsia="Arial Unicode MS" w:hAnsi="Arial" w:cs="Arial"/>
          <w:sz w:val="22"/>
          <w:szCs w:val="22"/>
        </w:rPr>
        <w:t xml:space="preserve">nvestigateur </w:t>
      </w:r>
      <w:r w:rsidRPr="004C11C4">
        <w:rPr>
          <w:rFonts w:ascii="Arial" w:eastAsia="Arial Unicode MS" w:hAnsi="Arial" w:cs="Arial"/>
          <w:sz w:val="22"/>
          <w:szCs w:val="22"/>
        </w:rPr>
        <w:t>par une tierce personne ayant le droit de les révéler.</w:t>
      </w:r>
    </w:p>
    <w:p w:rsidR="00660CD4" w:rsidRPr="004C11C4" w:rsidRDefault="00660CD4" w:rsidP="00660CD4">
      <w:pPr>
        <w:jc w:val="both"/>
        <w:rPr>
          <w:rFonts w:ascii="Arial" w:eastAsia="Arial Unicode MS" w:hAnsi="Arial" w:cs="Arial"/>
          <w:sz w:val="22"/>
          <w:szCs w:val="22"/>
        </w:rPr>
      </w:pPr>
    </w:p>
    <w:p w:rsidR="0015558F" w:rsidRPr="004C11C4" w:rsidRDefault="0015558F" w:rsidP="00660CD4">
      <w:pPr>
        <w:pStyle w:val="Corpsdetexte"/>
        <w:rPr>
          <w:rFonts w:ascii="Arial" w:eastAsia="Arial Unicode MS" w:hAnsi="Arial" w:cs="Arial"/>
          <w:sz w:val="22"/>
          <w:szCs w:val="22"/>
        </w:rPr>
      </w:pPr>
      <w:r w:rsidRPr="004C11C4">
        <w:rPr>
          <w:rFonts w:ascii="Arial" w:eastAsia="Arial Unicode MS" w:hAnsi="Arial" w:cs="Arial"/>
          <w:sz w:val="22"/>
          <w:szCs w:val="22"/>
        </w:rPr>
        <w:t xml:space="preserve">Les informations et documents confidentiels comprennent aussi les clauses de cette convention, le </w:t>
      </w:r>
      <w:r w:rsidR="005379E4" w:rsidRPr="004C11C4">
        <w:rPr>
          <w:rFonts w:ascii="Arial" w:eastAsia="Arial Unicode MS" w:hAnsi="Arial" w:cs="Arial"/>
          <w:sz w:val="22"/>
          <w:szCs w:val="22"/>
        </w:rPr>
        <w:t>Protocole</w:t>
      </w:r>
      <w:r w:rsidRPr="004C11C4">
        <w:rPr>
          <w:rFonts w:ascii="Arial" w:eastAsia="Arial Unicode MS" w:hAnsi="Arial" w:cs="Arial"/>
          <w:sz w:val="22"/>
          <w:szCs w:val="22"/>
        </w:rPr>
        <w:t xml:space="preserve"> ainsi que toutes les informations et données de </w:t>
      </w:r>
      <w:r w:rsidR="001F39A5" w:rsidRPr="004C11C4">
        <w:rPr>
          <w:rFonts w:ascii="Arial" w:eastAsia="Arial Unicode MS" w:hAnsi="Arial" w:cs="Arial"/>
          <w:sz w:val="22"/>
          <w:szCs w:val="22"/>
        </w:rPr>
        <w:t>la Recherche</w:t>
      </w:r>
      <w:r w:rsidRPr="004C11C4">
        <w:rPr>
          <w:rFonts w:ascii="Arial" w:eastAsia="Arial Unicode MS" w:hAnsi="Arial" w:cs="Arial"/>
          <w:sz w:val="22"/>
          <w:szCs w:val="22"/>
        </w:rPr>
        <w:t>, et notamment, les cahiers d’observation et toutes les informations qu’ils contiennent.</w:t>
      </w:r>
    </w:p>
    <w:p w:rsidR="00660CD4" w:rsidRPr="004C11C4" w:rsidRDefault="00660CD4" w:rsidP="00660CD4">
      <w:pPr>
        <w:pStyle w:val="Corpsdetexte"/>
        <w:rPr>
          <w:rFonts w:ascii="Arial" w:eastAsia="Arial Unicode MS" w:hAnsi="Arial" w:cs="Arial"/>
          <w:sz w:val="22"/>
          <w:szCs w:val="22"/>
        </w:rPr>
      </w:pPr>
    </w:p>
    <w:p w:rsidR="0015558F" w:rsidRPr="004C11C4" w:rsidRDefault="0015558F" w:rsidP="00660CD4">
      <w:pPr>
        <w:pStyle w:val="Corpsdetexte"/>
        <w:rPr>
          <w:rFonts w:ascii="Arial" w:eastAsia="Arial Unicode MS" w:hAnsi="Arial" w:cs="Arial"/>
          <w:sz w:val="22"/>
          <w:szCs w:val="22"/>
        </w:rPr>
      </w:pPr>
      <w:r w:rsidRPr="004C11C4">
        <w:rPr>
          <w:rFonts w:ascii="Arial" w:eastAsia="Arial Unicode MS" w:hAnsi="Arial" w:cs="Arial"/>
          <w:sz w:val="22"/>
          <w:szCs w:val="22"/>
        </w:rPr>
        <w:t xml:space="preserve">Les informations confidentielles peuvent être cependant divulguées en cas d’accord écrit donné par </w:t>
      </w:r>
      <w:r w:rsidR="0012080B" w:rsidRPr="004C11C4">
        <w:rPr>
          <w:rFonts w:ascii="Arial" w:eastAsia="Arial Unicode MS" w:hAnsi="Arial" w:cs="Arial"/>
          <w:sz w:val="22"/>
          <w:szCs w:val="22"/>
        </w:rPr>
        <w:t>l’</w:t>
      </w:r>
      <w:r w:rsidR="00660CD4" w:rsidRPr="004C11C4">
        <w:rPr>
          <w:rFonts w:ascii="Arial" w:eastAsia="Arial Unicode MS" w:hAnsi="Arial" w:cs="Arial"/>
          <w:sz w:val="22"/>
          <w:szCs w:val="22"/>
        </w:rPr>
        <w:t>E</w:t>
      </w:r>
      <w:r w:rsidR="0012080B" w:rsidRPr="004C11C4">
        <w:rPr>
          <w:rFonts w:ascii="Arial" w:eastAsia="Arial Unicode MS" w:hAnsi="Arial" w:cs="Arial"/>
          <w:sz w:val="22"/>
          <w:szCs w:val="22"/>
        </w:rPr>
        <w:t>ntreprise</w:t>
      </w:r>
      <w:r w:rsidR="00A15A8E" w:rsidRPr="004C11C4">
        <w:rPr>
          <w:rFonts w:ascii="Arial" w:eastAsia="Arial Unicode MS" w:hAnsi="Arial" w:cs="Arial"/>
          <w:sz w:val="22"/>
          <w:szCs w:val="22"/>
        </w:rPr>
        <w:t xml:space="preserve"> </w:t>
      </w:r>
      <w:r w:rsidR="003A508A" w:rsidRPr="004C11C4">
        <w:rPr>
          <w:rFonts w:ascii="Arial" w:eastAsia="Arial Unicode MS" w:hAnsi="Arial" w:cs="Arial"/>
          <w:sz w:val="22"/>
          <w:szCs w:val="22"/>
        </w:rPr>
        <w:t>et/ou sur demande des autorités compétentes,</w:t>
      </w:r>
      <w:r w:rsidRPr="004C11C4">
        <w:rPr>
          <w:rFonts w:ascii="Arial" w:eastAsia="Arial Unicode MS" w:hAnsi="Arial" w:cs="Arial"/>
          <w:sz w:val="22"/>
          <w:szCs w:val="22"/>
        </w:rPr>
        <w:t xml:space="preserve"> ou dans le cadre de publications comme défini ci-dessous.</w:t>
      </w:r>
    </w:p>
    <w:p w:rsidR="00C405DE" w:rsidRPr="004C11C4" w:rsidRDefault="00C405DE" w:rsidP="00C405DE">
      <w:pPr>
        <w:rPr>
          <w:rFonts w:ascii="Arial" w:eastAsia="Arial Unicode MS" w:hAnsi="Arial" w:cs="Arial"/>
          <w:sz w:val="22"/>
          <w:szCs w:val="22"/>
        </w:rPr>
      </w:pPr>
    </w:p>
    <w:p w:rsidR="00FF7B6B" w:rsidRPr="004C11C4" w:rsidRDefault="00FF7B6B" w:rsidP="00FF7B6B">
      <w:pPr>
        <w:jc w:val="both"/>
        <w:rPr>
          <w:rFonts w:ascii="Arial" w:eastAsia="Arial Unicode MS" w:hAnsi="Arial" w:cs="Arial"/>
          <w:bCs/>
          <w:sz w:val="22"/>
          <w:szCs w:val="22"/>
        </w:rPr>
      </w:pPr>
      <w:r w:rsidRPr="004C11C4">
        <w:rPr>
          <w:rFonts w:ascii="Arial" w:eastAsia="Arial Unicode MS" w:hAnsi="Arial" w:cs="Arial"/>
          <w:bCs/>
          <w:sz w:val="22"/>
          <w:szCs w:val="22"/>
        </w:rPr>
        <w:t xml:space="preserve">De son côté, </w:t>
      </w:r>
      <w:r w:rsidR="0012080B" w:rsidRPr="004C11C4">
        <w:rPr>
          <w:rFonts w:ascii="Arial" w:eastAsia="Arial Unicode MS" w:hAnsi="Arial" w:cs="Arial"/>
          <w:iCs/>
          <w:sz w:val="22"/>
          <w:szCs w:val="22"/>
        </w:rPr>
        <w:t>l’</w:t>
      </w:r>
      <w:r w:rsidR="00660CD4" w:rsidRPr="004C11C4">
        <w:rPr>
          <w:rFonts w:ascii="Arial" w:eastAsia="Arial Unicode MS" w:hAnsi="Arial" w:cs="Arial"/>
          <w:iCs/>
          <w:sz w:val="22"/>
          <w:szCs w:val="22"/>
        </w:rPr>
        <w:t>E</w:t>
      </w:r>
      <w:r w:rsidR="0012080B" w:rsidRPr="004C11C4">
        <w:rPr>
          <w:rFonts w:ascii="Arial" w:eastAsia="Arial Unicode MS" w:hAnsi="Arial" w:cs="Arial"/>
          <w:iCs/>
          <w:sz w:val="22"/>
          <w:szCs w:val="22"/>
        </w:rPr>
        <w:t>ntreprise</w:t>
      </w:r>
      <w:r w:rsidR="00A15A8E" w:rsidRPr="004C11C4">
        <w:rPr>
          <w:rFonts w:ascii="Arial" w:eastAsia="Arial Unicode MS" w:hAnsi="Arial" w:cs="Arial"/>
          <w:bCs/>
          <w:sz w:val="22"/>
          <w:szCs w:val="22"/>
        </w:rPr>
        <w:t xml:space="preserve"> </w:t>
      </w:r>
      <w:r w:rsidRPr="004C11C4">
        <w:rPr>
          <w:rFonts w:ascii="Arial" w:eastAsia="Arial Unicode MS" w:hAnsi="Arial" w:cs="Arial"/>
          <w:bCs/>
          <w:sz w:val="22"/>
          <w:szCs w:val="22"/>
        </w:rPr>
        <w:t xml:space="preserve">traitera toutes les informations relatives </w:t>
      </w:r>
      <w:r w:rsidR="002D7666" w:rsidRPr="004C11C4">
        <w:rPr>
          <w:rFonts w:ascii="Arial" w:eastAsia="Arial Unicode MS" w:hAnsi="Arial" w:cs="Arial"/>
          <w:iCs/>
          <w:sz w:val="22"/>
          <w:szCs w:val="22"/>
        </w:rPr>
        <w:t>à l’</w:t>
      </w:r>
      <w:r w:rsidR="00660CD4" w:rsidRPr="004C11C4">
        <w:rPr>
          <w:rFonts w:ascii="Arial" w:eastAsia="Arial Unicode MS" w:hAnsi="Arial" w:cs="Arial"/>
          <w:iCs/>
          <w:sz w:val="22"/>
          <w:szCs w:val="22"/>
        </w:rPr>
        <w:t>E</w:t>
      </w:r>
      <w:r w:rsidR="00E92DE7" w:rsidRPr="004C11C4">
        <w:rPr>
          <w:rFonts w:ascii="Arial" w:eastAsia="Arial Unicode MS" w:hAnsi="Arial" w:cs="Arial"/>
          <w:iCs/>
          <w:sz w:val="22"/>
          <w:szCs w:val="22"/>
        </w:rPr>
        <w:t xml:space="preserve">tablissement </w:t>
      </w:r>
      <w:r w:rsidR="004E3416">
        <w:rPr>
          <w:rFonts w:ascii="Arial" w:eastAsia="Arial Unicode MS" w:hAnsi="Arial" w:cs="Arial"/>
          <w:iCs/>
          <w:sz w:val="22"/>
          <w:szCs w:val="22"/>
        </w:rPr>
        <w:t xml:space="preserve">de santé </w:t>
      </w:r>
      <w:r w:rsidR="003E0BD2" w:rsidRPr="004C11C4">
        <w:rPr>
          <w:rFonts w:ascii="Arial" w:eastAsia="Arial Unicode MS" w:hAnsi="Arial" w:cs="Arial"/>
          <w:sz w:val="22"/>
          <w:szCs w:val="22"/>
        </w:rPr>
        <w:t xml:space="preserve">associé </w:t>
      </w:r>
      <w:r w:rsidR="00E92DE7" w:rsidRPr="004C11C4">
        <w:rPr>
          <w:rFonts w:ascii="Arial" w:eastAsia="Arial Unicode MS" w:hAnsi="Arial" w:cs="Arial"/>
          <w:iCs/>
          <w:sz w:val="22"/>
          <w:szCs w:val="22"/>
        </w:rPr>
        <w:t xml:space="preserve">et/ou </w:t>
      </w:r>
      <w:r w:rsidR="002D7666" w:rsidRPr="004C11C4">
        <w:rPr>
          <w:rFonts w:ascii="Arial" w:eastAsia="Arial Unicode MS" w:hAnsi="Arial" w:cs="Arial"/>
          <w:iCs/>
          <w:sz w:val="22"/>
          <w:szCs w:val="22"/>
        </w:rPr>
        <w:t>à l’</w:t>
      </w:r>
      <w:r w:rsidR="00660CD4" w:rsidRPr="004C11C4">
        <w:rPr>
          <w:rFonts w:ascii="Arial" w:eastAsia="Arial Unicode MS" w:hAnsi="Arial" w:cs="Arial"/>
          <w:iCs/>
          <w:sz w:val="22"/>
          <w:szCs w:val="22"/>
        </w:rPr>
        <w:t>I</w:t>
      </w:r>
      <w:r w:rsidR="00E92DE7" w:rsidRPr="004C11C4">
        <w:rPr>
          <w:rFonts w:ascii="Arial" w:eastAsia="Arial Unicode MS" w:hAnsi="Arial" w:cs="Arial"/>
          <w:iCs/>
          <w:sz w:val="22"/>
          <w:szCs w:val="22"/>
        </w:rPr>
        <w:t>nvestigateur</w:t>
      </w:r>
      <w:r w:rsidR="00E92DE7" w:rsidRPr="004C11C4">
        <w:rPr>
          <w:rFonts w:ascii="Arial" w:eastAsia="Arial Unicode MS" w:hAnsi="Arial" w:cs="Arial"/>
          <w:bCs/>
          <w:sz w:val="22"/>
          <w:szCs w:val="22"/>
        </w:rPr>
        <w:t xml:space="preserve"> </w:t>
      </w:r>
      <w:r w:rsidRPr="004C11C4">
        <w:rPr>
          <w:rFonts w:ascii="Arial" w:eastAsia="Arial Unicode MS" w:hAnsi="Arial" w:cs="Arial"/>
          <w:bCs/>
          <w:sz w:val="22"/>
          <w:szCs w:val="22"/>
        </w:rPr>
        <w:t xml:space="preserve">auxquelles </w:t>
      </w:r>
      <w:r w:rsidR="007A6DA4" w:rsidRPr="004C11C4">
        <w:rPr>
          <w:rFonts w:ascii="Arial" w:eastAsia="Arial Unicode MS" w:hAnsi="Arial" w:cs="Arial"/>
          <w:bCs/>
          <w:sz w:val="22"/>
          <w:szCs w:val="22"/>
        </w:rPr>
        <w:t xml:space="preserve">elle </w:t>
      </w:r>
      <w:r w:rsidRPr="004C11C4">
        <w:rPr>
          <w:rFonts w:ascii="Arial" w:eastAsia="Arial Unicode MS" w:hAnsi="Arial" w:cs="Arial"/>
          <w:bCs/>
          <w:sz w:val="22"/>
          <w:szCs w:val="22"/>
        </w:rPr>
        <w:t xml:space="preserve">pourrait avoir accès dans le cadre de la réalisation de </w:t>
      </w:r>
      <w:r w:rsidR="00360BB4" w:rsidRPr="004C11C4">
        <w:rPr>
          <w:rFonts w:ascii="Arial" w:eastAsia="Arial Unicode MS" w:hAnsi="Arial" w:cs="Arial"/>
          <w:bCs/>
          <w:sz w:val="22"/>
          <w:szCs w:val="22"/>
        </w:rPr>
        <w:t>la Recherche</w:t>
      </w:r>
      <w:r w:rsidRPr="004C11C4">
        <w:rPr>
          <w:rFonts w:ascii="Arial" w:eastAsia="Arial Unicode MS" w:hAnsi="Arial" w:cs="Arial"/>
          <w:bCs/>
          <w:sz w:val="22"/>
          <w:szCs w:val="22"/>
        </w:rPr>
        <w:t xml:space="preserve">, objet </w:t>
      </w:r>
      <w:r w:rsidR="0005621E" w:rsidRPr="004C11C4">
        <w:rPr>
          <w:rFonts w:ascii="Arial" w:eastAsia="Arial Unicode MS" w:hAnsi="Arial" w:cs="Arial"/>
          <w:bCs/>
          <w:sz w:val="22"/>
          <w:szCs w:val="22"/>
        </w:rPr>
        <w:t>de la présente convention</w:t>
      </w:r>
      <w:r w:rsidR="00C405DE" w:rsidRPr="004C11C4">
        <w:rPr>
          <w:rFonts w:ascii="Arial" w:eastAsia="Arial Unicode MS" w:hAnsi="Arial" w:cs="Arial"/>
          <w:bCs/>
          <w:sz w:val="22"/>
          <w:szCs w:val="22"/>
        </w:rPr>
        <w:t>,</w:t>
      </w:r>
      <w:r w:rsidRPr="004C11C4">
        <w:rPr>
          <w:rFonts w:ascii="Arial" w:eastAsia="Arial Unicode MS" w:hAnsi="Arial" w:cs="Arial"/>
          <w:bCs/>
          <w:sz w:val="22"/>
          <w:szCs w:val="22"/>
        </w:rPr>
        <w:t xml:space="preserve"> comme strictement confidentielles.</w:t>
      </w:r>
    </w:p>
    <w:p w:rsidR="00702339" w:rsidRPr="004C11C4" w:rsidRDefault="00702339" w:rsidP="00FF7B6B">
      <w:pPr>
        <w:jc w:val="both"/>
        <w:rPr>
          <w:rFonts w:ascii="Arial" w:eastAsia="Arial Unicode MS" w:hAnsi="Arial" w:cs="Arial"/>
          <w:bCs/>
          <w:sz w:val="22"/>
          <w:szCs w:val="22"/>
        </w:rPr>
      </w:pPr>
    </w:p>
    <w:p w:rsidR="00702339" w:rsidRPr="004C11C4" w:rsidRDefault="00702339" w:rsidP="00FF7B6B">
      <w:pPr>
        <w:jc w:val="both"/>
        <w:rPr>
          <w:rFonts w:ascii="Arial" w:eastAsia="Arial Unicode MS" w:hAnsi="Arial" w:cs="Arial"/>
          <w:bCs/>
          <w:sz w:val="22"/>
          <w:szCs w:val="22"/>
        </w:rPr>
      </w:pPr>
      <w:r w:rsidRPr="004C11C4">
        <w:rPr>
          <w:rFonts w:ascii="Arial" w:eastAsia="Arial Unicode MS" w:hAnsi="Arial" w:cs="Arial"/>
          <w:bCs/>
          <w:sz w:val="22"/>
          <w:szCs w:val="22"/>
        </w:rPr>
        <w:t xml:space="preserve">L’engagement de confidentialité des Parties vaut pendant toute la durée de la présente convention et aussi longtemps que les données confidentielles ne seront pas tombées </w:t>
      </w:r>
      <w:r w:rsidR="00612366" w:rsidRPr="004C11C4">
        <w:rPr>
          <w:rFonts w:ascii="Arial" w:eastAsia="Arial Unicode MS" w:hAnsi="Arial" w:cs="Arial"/>
          <w:bCs/>
          <w:sz w:val="22"/>
          <w:szCs w:val="22"/>
        </w:rPr>
        <w:t>dans le domaine public.</w:t>
      </w:r>
    </w:p>
    <w:p w:rsidR="00B44465" w:rsidRPr="004C11C4" w:rsidRDefault="00B44465" w:rsidP="001E467B">
      <w:pPr>
        <w:rPr>
          <w:rFonts w:ascii="Arial" w:eastAsia="Arial Unicode MS" w:hAnsi="Arial" w:cs="Arial"/>
          <w:sz w:val="22"/>
          <w:szCs w:val="22"/>
        </w:rPr>
      </w:pPr>
    </w:p>
    <w:p w:rsidR="0015558F" w:rsidRPr="004C11C4" w:rsidRDefault="002C794D">
      <w:pPr>
        <w:pStyle w:val="Titre2"/>
        <w:jc w:val="both"/>
        <w:rPr>
          <w:rFonts w:eastAsia="Arial Unicode MS" w:cs="Arial"/>
          <w:i w:val="0"/>
          <w:iCs w:val="0"/>
          <w:sz w:val="22"/>
          <w:szCs w:val="22"/>
        </w:rPr>
      </w:pPr>
      <w:r w:rsidRPr="004C11C4">
        <w:rPr>
          <w:rFonts w:eastAsia="Arial Unicode MS" w:cs="Arial"/>
          <w:i w:val="0"/>
          <w:iCs w:val="0"/>
          <w:sz w:val="22"/>
          <w:szCs w:val="22"/>
        </w:rPr>
        <w:t>7</w:t>
      </w:r>
      <w:r w:rsidR="0015558F" w:rsidRPr="004C11C4">
        <w:rPr>
          <w:rFonts w:eastAsia="Arial Unicode MS" w:cs="Arial"/>
          <w:i w:val="0"/>
          <w:iCs w:val="0"/>
          <w:sz w:val="22"/>
          <w:szCs w:val="22"/>
        </w:rPr>
        <w:t>.2 Droits aux résultats</w:t>
      </w:r>
    </w:p>
    <w:p w:rsidR="0015558F" w:rsidRDefault="0015558F">
      <w:pPr>
        <w:jc w:val="both"/>
        <w:rPr>
          <w:rFonts w:ascii="Arial" w:eastAsia="Arial Unicode MS" w:hAnsi="Arial" w:cs="Arial"/>
          <w:sz w:val="22"/>
          <w:szCs w:val="22"/>
        </w:rPr>
      </w:pPr>
      <w:r w:rsidRPr="004C11C4">
        <w:rPr>
          <w:rFonts w:ascii="Arial" w:eastAsia="Arial Unicode MS" w:hAnsi="Arial" w:cs="Arial"/>
          <w:sz w:val="22"/>
          <w:szCs w:val="22"/>
        </w:rPr>
        <w:t xml:space="preserve">Les résultats de </w:t>
      </w:r>
      <w:r w:rsidR="00360BB4" w:rsidRPr="004C11C4">
        <w:rPr>
          <w:rFonts w:ascii="Arial" w:eastAsia="Arial Unicode MS" w:hAnsi="Arial" w:cs="Arial"/>
          <w:sz w:val="22"/>
          <w:szCs w:val="22"/>
        </w:rPr>
        <w:t>la Recherche</w:t>
      </w:r>
      <w:r w:rsidR="003C7640" w:rsidRPr="004C11C4">
        <w:rPr>
          <w:rFonts w:ascii="Arial" w:eastAsia="Arial Unicode MS" w:hAnsi="Arial" w:cs="Arial"/>
          <w:sz w:val="22"/>
          <w:szCs w:val="22"/>
        </w:rPr>
        <w:t xml:space="preserve"> faisant l’objet des pr</w:t>
      </w:r>
      <w:r w:rsidR="000A2CFB" w:rsidRPr="004C11C4">
        <w:rPr>
          <w:rFonts w:ascii="Arial" w:eastAsia="Arial Unicode MS" w:hAnsi="Arial" w:cs="Arial"/>
          <w:sz w:val="22"/>
          <w:szCs w:val="22"/>
        </w:rPr>
        <w:t>e</w:t>
      </w:r>
      <w:r w:rsidR="003C7640" w:rsidRPr="004C11C4">
        <w:rPr>
          <w:rFonts w:ascii="Arial" w:eastAsia="Arial Unicode MS" w:hAnsi="Arial" w:cs="Arial"/>
          <w:sz w:val="22"/>
          <w:szCs w:val="22"/>
        </w:rPr>
        <w:t>stations facturées par l’Etablissement de santé</w:t>
      </w:r>
      <w:r w:rsidR="00360BB4" w:rsidRPr="004C11C4">
        <w:rPr>
          <w:rFonts w:ascii="Arial" w:eastAsia="Arial Unicode MS" w:hAnsi="Arial" w:cs="Arial"/>
          <w:sz w:val="22"/>
          <w:szCs w:val="22"/>
        </w:rPr>
        <w:t xml:space="preserve"> </w:t>
      </w:r>
      <w:r w:rsidR="008E3AD3">
        <w:rPr>
          <w:rFonts w:ascii="Arial" w:eastAsia="Arial Unicode MS" w:hAnsi="Arial" w:cs="Arial"/>
          <w:sz w:val="22"/>
          <w:szCs w:val="22"/>
        </w:rPr>
        <w:t>associé</w:t>
      </w:r>
      <w:r w:rsidR="004E3416">
        <w:rPr>
          <w:rFonts w:ascii="Arial" w:eastAsia="Arial Unicode MS" w:hAnsi="Arial" w:cs="Arial"/>
          <w:sz w:val="22"/>
          <w:szCs w:val="22"/>
        </w:rPr>
        <w:t xml:space="preserve"> </w:t>
      </w:r>
      <w:r w:rsidRPr="004C11C4">
        <w:rPr>
          <w:rFonts w:ascii="Arial" w:eastAsia="Arial Unicode MS" w:hAnsi="Arial" w:cs="Arial"/>
          <w:sz w:val="22"/>
          <w:szCs w:val="22"/>
        </w:rPr>
        <w:t xml:space="preserve">seront la propriété </w:t>
      </w:r>
      <w:r w:rsidR="00B44433">
        <w:rPr>
          <w:rFonts w:ascii="Arial" w:eastAsia="Arial Unicode MS" w:hAnsi="Arial" w:cs="Arial"/>
          <w:sz w:val="22"/>
          <w:szCs w:val="22"/>
        </w:rPr>
        <w:t xml:space="preserve">entière et </w:t>
      </w:r>
      <w:r w:rsidRPr="004C11C4">
        <w:rPr>
          <w:rFonts w:ascii="Arial" w:eastAsia="Arial Unicode MS" w:hAnsi="Arial" w:cs="Arial"/>
          <w:sz w:val="22"/>
          <w:szCs w:val="22"/>
        </w:rPr>
        <w:t xml:space="preserve">exclusive </w:t>
      </w:r>
      <w:r w:rsidR="00A94282" w:rsidRPr="004C11C4">
        <w:rPr>
          <w:rFonts w:ascii="Arial" w:eastAsia="Arial Unicode MS" w:hAnsi="Arial" w:cs="Arial"/>
          <w:sz w:val="22"/>
          <w:szCs w:val="22"/>
        </w:rPr>
        <w:t xml:space="preserve">de </w:t>
      </w:r>
      <w:r w:rsidR="0012080B" w:rsidRPr="004C11C4">
        <w:rPr>
          <w:rFonts w:ascii="Arial" w:eastAsia="Arial Unicode MS" w:hAnsi="Arial" w:cs="Arial"/>
          <w:iCs/>
          <w:sz w:val="22"/>
          <w:szCs w:val="22"/>
        </w:rPr>
        <w:t>l’</w:t>
      </w:r>
      <w:r w:rsidR="00660CD4" w:rsidRPr="004C11C4">
        <w:rPr>
          <w:rFonts w:ascii="Arial" w:eastAsia="Arial Unicode MS" w:hAnsi="Arial" w:cs="Arial"/>
          <w:iCs/>
          <w:sz w:val="22"/>
          <w:szCs w:val="22"/>
        </w:rPr>
        <w:t>E</w:t>
      </w:r>
      <w:r w:rsidR="0012080B" w:rsidRPr="004C11C4">
        <w:rPr>
          <w:rFonts w:ascii="Arial" w:eastAsia="Arial Unicode MS" w:hAnsi="Arial" w:cs="Arial"/>
          <w:iCs/>
          <w:sz w:val="22"/>
          <w:szCs w:val="22"/>
        </w:rPr>
        <w:t>ntreprise</w:t>
      </w:r>
      <w:r w:rsidR="0012080B" w:rsidRPr="004C11C4">
        <w:rPr>
          <w:rFonts w:ascii="Arial" w:eastAsia="Arial Unicode MS" w:hAnsi="Arial" w:cs="Arial"/>
          <w:sz w:val="22"/>
          <w:szCs w:val="22"/>
        </w:rPr>
        <w:t>. Elle</w:t>
      </w:r>
      <w:r w:rsidRPr="004C11C4">
        <w:rPr>
          <w:rFonts w:ascii="Arial" w:eastAsia="Arial Unicode MS" w:hAnsi="Arial" w:cs="Arial"/>
          <w:sz w:val="22"/>
          <w:szCs w:val="22"/>
        </w:rPr>
        <w:t xml:space="preserve"> les exploite</w:t>
      </w:r>
      <w:r w:rsidR="0012080B" w:rsidRPr="004C11C4">
        <w:rPr>
          <w:rFonts w:ascii="Arial" w:eastAsia="Arial Unicode MS" w:hAnsi="Arial" w:cs="Arial"/>
          <w:sz w:val="22"/>
          <w:szCs w:val="22"/>
        </w:rPr>
        <w:t>ra</w:t>
      </w:r>
      <w:r w:rsidRPr="004C11C4">
        <w:rPr>
          <w:rFonts w:ascii="Arial" w:eastAsia="Arial Unicode MS" w:hAnsi="Arial" w:cs="Arial"/>
          <w:sz w:val="22"/>
          <w:szCs w:val="22"/>
        </w:rPr>
        <w:t xml:space="preserve"> librement.</w:t>
      </w:r>
    </w:p>
    <w:p w:rsidR="00121E75" w:rsidRDefault="00121E75">
      <w:pPr>
        <w:jc w:val="both"/>
        <w:rPr>
          <w:rFonts w:ascii="Arial" w:eastAsia="Arial Unicode MS" w:hAnsi="Arial" w:cs="Arial"/>
          <w:sz w:val="22"/>
          <w:szCs w:val="22"/>
        </w:rPr>
      </w:pPr>
    </w:p>
    <w:p w:rsidR="00B44433" w:rsidRPr="00992242" w:rsidRDefault="00B44433" w:rsidP="00B44433">
      <w:pPr>
        <w:jc w:val="both"/>
        <w:rPr>
          <w:rFonts w:ascii="Arial" w:eastAsia="Arial Unicode MS" w:hAnsi="Arial" w:cs="Arial"/>
          <w:sz w:val="22"/>
          <w:szCs w:val="22"/>
        </w:rPr>
      </w:pPr>
      <w:r w:rsidRPr="00992242">
        <w:rPr>
          <w:rFonts w:ascii="Arial" w:eastAsia="Arial Unicode MS" w:hAnsi="Arial" w:cs="Arial"/>
          <w:sz w:val="22"/>
          <w:szCs w:val="22"/>
        </w:rPr>
        <w:t>L’Entreprise pourra déposer ou faire déposer en son nom – ou au nom de toute personne qu’elle se substituerait – et pour son compte toute dem</w:t>
      </w:r>
      <w:r>
        <w:rPr>
          <w:rFonts w:ascii="Arial" w:eastAsia="Arial Unicode MS" w:hAnsi="Arial" w:cs="Arial"/>
          <w:sz w:val="22"/>
          <w:szCs w:val="22"/>
        </w:rPr>
        <w:t>ande de brevet portant sur les r</w:t>
      </w:r>
      <w:r w:rsidRPr="00992242">
        <w:rPr>
          <w:rFonts w:ascii="Arial" w:eastAsia="Arial Unicode MS" w:hAnsi="Arial" w:cs="Arial"/>
          <w:sz w:val="22"/>
          <w:szCs w:val="22"/>
        </w:rPr>
        <w:t>ésultats de la Recherche ou les intégrant en tout ou partie, et plus généralement faire pr</w:t>
      </w:r>
      <w:r>
        <w:rPr>
          <w:rFonts w:ascii="Arial" w:eastAsia="Arial Unicode MS" w:hAnsi="Arial" w:cs="Arial"/>
          <w:sz w:val="22"/>
          <w:szCs w:val="22"/>
        </w:rPr>
        <w:t>otéger comme elle l’entend les r</w:t>
      </w:r>
      <w:r w:rsidRPr="00992242">
        <w:rPr>
          <w:rFonts w:ascii="Arial" w:eastAsia="Arial Unicode MS" w:hAnsi="Arial" w:cs="Arial"/>
          <w:sz w:val="22"/>
          <w:szCs w:val="22"/>
        </w:rPr>
        <w:t>ésultats de la Recherche.</w:t>
      </w:r>
    </w:p>
    <w:p w:rsidR="00B44433" w:rsidRPr="00992242" w:rsidRDefault="00B44433" w:rsidP="00B44433">
      <w:pPr>
        <w:jc w:val="both"/>
        <w:rPr>
          <w:rFonts w:ascii="Arial" w:eastAsia="Arial Unicode MS" w:hAnsi="Arial" w:cs="Arial"/>
          <w:sz w:val="22"/>
          <w:szCs w:val="22"/>
        </w:rPr>
      </w:pPr>
    </w:p>
    <w:p w:rsidR="00B44433" w:rsidRPr="00992242" w:rsidRDefault="00B44433" w:rsidP="00B44433">
      <w:pPr>
        <w:jc w:val="both"/>
        <w:rPr>
          <w:rFonts w:ascii="Arial" w:eastAsia="Arial Unicode MS" w:hAnsi="Arial" w:cs="Arial"/>
          <w:sz w:val="22"/>
          <w:szCs w:val="22"/>
        </w:rPr>
      </w:pPr>
      <w:r w:rsidRPr="00992242">
        <w:rPr>
          <w:rFonts w:ascii="Arial" w:eastAsia="Arial Unicode MS" w:hAnsi="Arial" w:cs="Arial"/>
          <w:sz w:val="22"/>
          <w:szCs w:val="22"/>
        </w:rPr>
        <w:t xml:space="preserve">L’Etablissement de </w:t>
      </w:r>
      <w:r w:rsidR="004E3416">
        <w:rPr>
          <w:rFonts w:ascii="Arial" w:eastAsia="Arial Unicode MS" w:hAnsi="Arial" w:cs="Arial"/>
          <w:sz w:val="22"/>
          <w:szCs w:val="22"/>
        </w:rPr>
        <w:t>s</w:t>
      </w:r>
      <w:r w:rsidR="004E3416" w:rsidRPr="00992242">
        <w:rPr>
          <w:rFonts w:ascii="Arial" w:eastAsia="Arial Unicode MS" w:hAnsi="Arial" w:cs="Arial"/>
          <w:sz w:val="22"/>
          <w:szCs w:val="22"/>
        </w:rPr>
        <w:t xml:space="preserve">anté </w:t>
      </w:r>
      <w:r w:rsidR="008E3AD3">
        <w:rPr>
          <w:rFonts w:ascii="Arial" w:eastAsia="Arial Unicode MS" w:hAnsi="Arial" w:cs="Arial"/>
          <w:sz w:val="22"/>
          <w:szCs w:val="22"/>
        </w:rPr>
        <w:t>associé</w:t>
      </w:r>
      <w:r w:rsidR="008E3AD3" w:rsidRPr="00992242">
        <w:rPr>
          <w:rFonts w:ascii="Arial" w:eastAsia="Arial Unicode MS" w:hAnsi="Arial" w:cs="Arial"/>
          <w:sz w:val="22"/>
          <w:szCs w:val="22"/>
        </w:rPr>
        <w:t xml:space="preserve"> </w:t>
      </w:r>
      <w:r w:rsidRPr="00992242">
        <w:rPr>
          <w:rFonts w:ascii="Arial" w:eastAsia="Arial Unicode MS" w:hAnsi="Arial" w:cs="Arial"/>
          <w:sz w:val="22"/>
          <w:szCs w:val="22"/>
        </w:rPr>
        <w:t>et l’Investigateur s’engagent à prendre toutes les mesures nécessaires afin de</w:t>
      </w:r>
      <w:r>
        <w:rPr>
          <w:rFonts w:ascii="Arial" w:eastAsia="Arial Unicode MS" w:hAnsi="Arial" w:cs="Arial"/>
          <w:sz w:val="22"/>
          <w:szCs w:val="22"/>
        </w:rPr>
        <w:t xml:space="preserve"> garantir que la propriété des r</w:t>
      </w:r>
      <w:r w:rsidRPr="00992242">
        <w:rPr>
          <w:rFonts w:ascii="Arial" w:eastAsia="Arial Unicode MS" w:hAnsi="Arial" w:cs="Arial"/>
          <w:sz w:val="22"/>
          <w:szCs w:val="22"/>
        </w:rPr>
        <w:t xml:space="preserve">ésultats de la Recherche puisse être conférée à l’Entreprise. </w:t>
      </w:r>
    </w:p>
    <w:p w:rsidR="00B44433" w:rsidRPr="00992242" w:rsidRDefault="00B44433" w:rsidP="00B44433">
      <w:pPr>
        <w:jc w:val="both"/>
        <w:rPr>
          <w:rFonts w:ascii="Arial" w:eastAsia="Arial Unicode MS" w:hAnsi="Arial" w:cs="Arial"/>
          <w:sz w:val="22"/>
          <w:szCs w:val="22"/>
        </w:rPr>
      </w:pPr>
    </w:p>
    <w:p w:rsidR="00B44433" w:rsidRPr="00992242" w:rsidRDefault="00B44433" w:rsidP="00B44433">
      <w:pPr>
        <w:jc w:val="both"/>
        <w:rPr>
          <w:rFonts w:ascii="Arial" w:eastAsia="Arial Unicode MS" w:hAnsi="Arial" w:cs="Arial"/>
          <w:sz w:val="22"/>
          <w:szCs w:val="22"/>
        </w:rPr>
      </w:pPr>
      <w:r>
        <w:rPr>
          <w:rFonts w:ascii="Arial" w:eastAsia="Arial Unicode MS" w:hAnsi="Arial" w:cs="Arial"/>
          <w:sz w:val="22"/>
          <w:szCs w:val="22"/>
        </w:rPr>
        <w:t>T</w:t>
      </w:r>
      <w:r w:rsidRPr="00992242">
        <w:rPr>
          <w:rFonts w:ascii="Arial" w:eastAsia="Arial Unicode MS" w:hAnsi="Arial" w:cs="Arial"/>
          <w:sz w:val="22"/>
          <w:szCs w:val="22"/>
        </w:rPr>
        <w:t>ous les droits de propriété intellectuelle détenus par une Partie avant la date de signature de la présente convention resteront la propriété de cette Partie, sans que la présente convention n’affecte lesdits droits.</w:t>
      </w:r>
    </w:p>
    <w:p w:rsidR="00660CD4" w:rsidRPr="004C11C4" w:rsidRDefault="00660CD4">
      <w:pPr>
        <w:jc w:val="both"/>
        <w:rPr>
          <w:rFonts w:ascii="Arial" w:eastAsia="Arial Unicode MS" w:hAnsi="Arial" w:cs="Arial"/>
          <w:sz w:val="22"/>
          <w:szCs w:val="22"/>
        </w:rPr>
      </w:pPr>
    </w:p>
    <w:p w:rsidR="0015558F" w:rsidRPr="004C11C4" w:rsidRDefault="002C794D">
      <w:pPr>
        <w:pStyle w:val="Titre2"/>
        <w:jc w:val="both"/>
        <w:rPr>
          <w:rFonts w:eastAsia="Arial Unicode MS" w:cs="Arial"/>
          <w:i w:val="0"/>
          <w:iCs w:val="0"/>
          <w:sz w:val="22"/>
          <w:szCs w:val="22"/>
        </w:rPr>
      </w:pPr>
      <w:r w:rsidRPr="004C11C4">
        <w:rPr>
          <w:rFonts w:eastAsia="Arial Unicode MS" w:cs="Arial"/>
          <w:i w:val="0"/>
          <w:iCs w:val="0"/>
          <w:sz w:val="22"/>
          <w:szCs w:val="22"/>
        </w:rPr>
        <w:t>7</w:t>
      </w:r>
      <w:r w:rsidR="0015558F" w:rsidRPr="004C11C4">
        <w:rPr>
          <w:rFonts w:eastAsia="Arial Unicode MS" w:cs="Arial"/>
          <w:i w:val="0"/>
          <w:iCs w:val="0"/>
          <w:sz w:val="22"/>
          <w:szCs w:val="22"/>
        </w:rPr>
        <w:t>.3 Publication</w:t>
      </w:r>
    </w:p>
    <w:p w:rsidR="0015558F" w:rsidRPr="004C11C4" w:rsidRDefault="00B05FF0">
      <w:pPr>
        <w:jc w:val="both"/>
        <w:rPr>
          <w:rFonts w:ascii="Arial" w:eastAsia="Arial Unicode MS" w:hAnsi="Arial" w:cs="Arial"/>
          <w:sz w:val="22"/>
          <w:szCs w:val="22"/>
        </w:rPr>
      </w:pPr>
      <w:r w:rsidRPr="004C11C4">
        <w:rPr>
          <w:rFonts w:ascii="Arial" w:eastAsia="Arial Unicode MS" w:hAnsi="Arial" w:cs="Arial"/>
          <w:sz w:val="22"/>
          <w:szCs w:val="22"/>
        </w:rPr>
        <w:t>L’</w:t>
      </w:r>
      <w:r w:rsidR="00660CD4" w:rsidRPr="004C11C4">
        <w:rPr>
          <w:rFonts w:ascii="Arial" w:eastAsia="Arial Unicode MS" w:hAnsi="Arial" w:cs="Arial"/>
          <w:sz w:val="22"/>
          <w:szCs w:val="22"/>
        </w:rPr>
        <w:t>E</w:t>
      </w:r>
      <w:r w:rsidR="00E92DE7" w:rsidRPr="004C11C4">
        <w:rPr>
          <w:rFonts w:ascii="Arial" w:eastAsia="Arial Unicode MS" w:hAnsi="Arial" w:cs="Arial"/>
          <w:sz w:val="22"/>
          <w:szCs w:val="22"/>
        </w:rPr>
        <w:t>tablissement</w:t>
      </w:r>
      <w:r w:rsidR="005E2082" w:rsidRPr="004C11C4">
        <w:rPr>
          <w:rFonts w:ascii="Arial" w:eastAsia="Arial Unicode MS" w:hAnsi="Arial" w:cs="Arial"/>
          <w:sz w:val="22"/>
          <w:szCs w:val="22"/>
        </w:rPr>
        <w:t xml:space="preserve"> de santé </w:t>
      </w:r>
      <w:r w:rsidR="008E3AD3">
        <w:rPr>
          <w:rFonts w:ascii="Arial" w:eastAsia="Arial Unicode MS" w:hAnsi="Arial" w:cs="Arial"/>
          <w:sz w:val="22"/>
          <w:szCs w:val="22"/>
        </w:rPr>
        <w:t xml:space="preserve">associé </w:t>
      </w:r>
      <w:r w:rsidR="005E2082" w:rsidRPr="004C11C4">
        <w:rPr>
          <w:rFonts w:ascii="Arial" w:eastAsia="Arial Unicode MS" w:hAnsi="Arial" w:cs="Arial"/>
          <w:sz w:val="22"/>
          <w:szCs w:val="22"/>
        </w:rPr>
        <w:t>et l’</w:t>
      </w:r>
      <w:r w:rsidR="003C7640" w:rsidRPr="004C11C4">
        <w:rPr>
          <w:rFonts w:ascii="Arial" w:eastAsia="Arial Unicode MS" w:hAnsi="Arial" w:cs="Arial"/>
          <w:sz w:val="22"/>
          <w:szCs w:val="22"/>
        </w:rPr>
        <w:t>I</w:t>
      </w:r>
      <w:r w:rsidR="00E92DE7" w:rsidRPr="004C11C4">
        <w:rPr>
          <w:rFonts w:ascii="Arial" w:eastAsia="Arial Unicode MS" w:hAnsi="Arial" w:cs="Arial"/>
          <w:sz w:val="22"/>
          <w:szCs w:val="22"/>
        </w:rPr>
        <w:t xml:space="preserve">nvestigateur </w:t>
      </w:r>
      <w:r w:rsidR="0015558F" w:rsidRPr="004C11C4">
        <w:rPr>
          <w:rFonts w:ascii="Arial" w:eastAsia="Arial Unicode MS" w:hAnsi="Arial" w:cs="Arial"/>
          <w:sz w:val="22"/>
          <w:szCs w:val="22"/>
        </w:rPr>
        <w:t>accepte</w:t>
      </w:r>
      <w:r w:rsidR="0012080B" w:rsidRPr="004C11C4">
        <w:rPr>
          <w:rFonts w:ascii="Arial" w:eastAsia="Arial Unicode MS" w:hAnsi="Arial" w:cs="Arial"/>
          <w:sz w:val="22"/>
          <w:szCs w:val="22"/>
        </w:rPr>
        <w:t>nt</w:t>
      </w:r>
      <w:r w:rsidR="0015558F" w:rsidRPr="004C11C4">
        <w:rPr>
          <w:rFonts w:ascii="Arial" w:eastAsia="Arial Unicode MS" w:hAnsi="Arial" w:cs="Arial"/>
          <w:sz w:val="22"/>
          <w:szCs w:val="22"/>
        </w:rPr>
        <w:t xml:space="preserve"> expressément que les résultats de </w:t>
      </w:r>
      <w:r w:rsidR="00360BB4" w:rsidRPr="004C11C4">
        <w:rPr>
          <w:rFonts w:ascii="Arial" w:eastAsia="Arial Unicode MS" w:hAnsi="Arial" w:cs="Arial"/>
          <w:sz w:val="22"/>
          <w:szCs w:val="22"/>
        </w:rPr>
        <w:t xml:space="preserve">la Recherche </w:t>
      </w:r>
      <w:r w:rsidR="0015558F" w:rsidRPr="004C11C4">
        <w:rPr>
          <w:rFonts w:ascii="Arial" w:eastAsia="Arial Unicode MS" w:hAnsi="Arial" w:cs="Arial"/>
          <w:sz w:val="22"/>
          <w:szCs w:val="22"/>
        </w:rPr>
        <w:t xml:space="preserve">soient publiés exclusivement sous la coordination </w:t>
      </w:r>
      <w:r w:rsidR="00A94282" w:rsidRPr="004C11C4">
        <w:rPr>
          <w:rFonts w:ascii="Arial" w:eastAsia="Arial Unicode MS" w:hAnsi="Arial" w:cs="Arial"/>
          <w:sz w:val="22"/>
          <w:szCs w:val="22"/>
        </w:rPr>
        <w:t xml:space="preserve">de </w:t>
      </w:r>
      <w:r w:rsidR="0012080B" w:rsidRPr="004C11C4">
        <w:rPr>
          <w:rFonts w:ascii="Arial" w:eastAsia="Arial Unicode MS" w:hAnsi="Arial" w:cs="Arial"/>
          <w:iCs/>
          <w:sz w:val="22"/>
          <w:szCs w:val="22"/>
        </w:rPr>
        <w:t>l’</w:t>
      </w:r>
      <w:r w:rsidR="00897AF6" w:rsidRPr="004C11C4">
        <w:rPr>
          <w:rFonts w:ascii="Arial" w:eastAsia="Arial Unicode MS" w:hAnsi="Arial" w:cs="Arial"/>
          <w:iCs/>
          <w:sz w:val="22"/>
          <w:szCs w:val="22"/>
        </w:rPr>
        <w:t>E</w:t>
      </w:r>
      <w:r w:rsidR="0012080B" w:rsidRPr="004C11C4">
        <w:rPr>
          <w:rFonts w:ascii="Arial" w:eastAsia="Arial Unicode MS" w:hAnsi="Arial" w:cs="Arial"/>
          <w:iCs/>
          <w:sz w:val="22"/>
          <w:szCs w:val="22"/>
        </w:rPr>
        <w:t>ntreprise</w:t>
      </w:r>
      <w:r w:rsidR="00A15A8E" w:rsidRPr="004C11C4">
        <w:rPr>
          <w:rFonts w:ascii="Arial" w:eastAsia="Arial Unicode MS" w:hAnsi="Arial" w:cs="Arial"/>
          <w:sz w:val="22"/>
          <w:szCs w:val="22"/>
        </w:rPr>
        <w:t xml:space="preserve"> </w:t>
      </w:r>
      <w:r w:rsidR="0015558F" w:rsidRPr="004C11C4">
        <w:rPr>
          <w:rFonts w:ascii="Arial" w:eastAsia="Arial Unicode MS" w:hAnsi="Arial" w:cs="Arial"/>
          <w:sz w:val="22"/>
          <w:szCs w:val="22"/>
        </w:rPr>
        <w:t>de façon à comprendre, dans la publication, les résultats de l’ensemble des centres participants.</w:t>
      </w:r>
    </w:p>
    <w:p w:rsidR="004B4411" w:rsidRPr="004C11C4" w:rsidRDefault="004B4411" w:rsidP="004B4411">
      <w:pPr>
        <w:jc w:val="both"/>
        <w:rPr>
          <w:rFonts w:ascii="Arial" w:hAnsi="Arial" w:cs="Arial"/>
          <w:iCs/>
          <w:sz w:val="22"/>
          <w:szCs w:val="22"/>
        </w:rPr>
      </w:pPr>
    </w:p>
    <w:p w:rsidR="002C794D" w:rsidRPr="004C11C4" w:rsidRDefault="002C794D" w:rsidP="002C794D">
      <w:pPr>
        <w:jc w:val="both"/>
        <w:rPr>
          <w:rFonts w:ascii="Arial" w:eastAsia="Arial Unicode MS" w:hAnsi="Arial" w:cs="Arial"/>
          <w:sz w:val="22"/>
          <w:szCs w:val="22"/>
        </w:rPr>
      </w:pPr>
      <w:r w:rsidRPr="004C11C4">
        <w:rPr>
          <w:rFonts w:ascii="Arial" w:eastAsia="Arial Unicode MS" w:hAnsi="Arial" w:cs="Arial"/>
          <w:sz w:val="22"/>
          <w:szCs w:val="22"/>
        </w:rPr>
        <w:t>Conformément à l’article R</w:t>
      </w:r>
      <w:r w:rsidR="007A6DA4" w:rsidRPr="004C11C4">
        <w:rPr>
          <w:rFonts w:ascii="Arial" w:eastAsia="Arial Unicode MS" w:hAnsi="Arial" w:cs="Arial"/>
          <w:sz w:val="22"/>
          <w:szCs w:val="22"/>
        </w:rPr>
        <w:t>. </w:t>
      </w:r>
      <w:r w:rsidRPr="004C11C4">
        <w:rPr>
          <w:rFonts w:ascii="Arial" w:eastAsia="Arial Unicode MS" w:hAnsi="Arial" w:cs="Arial"/>
          <w:sz w:val="22"/>
          <w:szCs w:val="22"/>
        </w:rPr>
        <w:t xml:space="preserve">5121-13 du Code de la Santé Publique, </w:t>
      </w:r>
      <w:r w:rsidR="00360BB4" w:rsidRPr="004C11C4">
        <w:rPr>
          <w:rFonts w:ascii="Arial" w:eastAsia="Arial Unicode MS" w:hAnsi="Arial" w:cs="Arial"/>
          <w:sz w:val="22"/>
          <w:szCs w:val="22"/>
        </w:rPr>
        <w:t xml:space="preserve">la Recherche </w:t>
      </w:r>
      <w:r w:rsidRPr="004C11C4">
        <w:rPr>
          <w:rFonts w:ascii="Arial" w:eastAsia="Arial Unicode MS" w:hAnsi="Arial" w:cs="Arial"/>
          <w:sz w:val="22"/>
          <w:szCs w:val="22"/>
        </w:rPr>
        <w:t xml:space="preserve">ne pourra faire l’objet d’aucune publication et aucune communication écrite ou orale relative à </w:t>
      </w:r>
      <w:r w:rsidR="00360BB4" w:rsidRPr="004C11C4">
        <w:rPr>
          <w:rFonts w:ascii="Arial" w:eastAsia="Arial Unicode MS" w:hAnsi="Arial" w:cs="Arial"/>
          <w:sz w:val="22"/>
          <w:szCs w:val="22"/>
        </w:rPr>
        <w:t xml:space="preserve">la Recherche </w:t>
      </w:r>
      <w:r w:rsidRPr="004C11C4">
        <w:rPr>
          <w:rFonts w:ascii="Arial" w:eastAsia="Arial Unicode MS" w:hAnsi="Arial" w:cs="Arial"/>
          <w:sz w:val="22"/>
          <w:szCs w:val="22"/>
        </w:rPr>
        <w:t xml:space="preserve">ne pourra être effectuée </w:t>
      </w:r>
      <w:r w:rsidR="00B44433">
        <w:rPr>
          <w:rFonts w:ascii="Arial" w:eastAsia="Arial Unicode MS" w:hAnsi="Arial" w:cs="Arial"/>
          <w:sz w:val="22"/>
          <w:szCs w:val="22"/>
        </w:rPr>
        <w:t xml:space="preserve">par l’Etablissement de santé </w:t>
      </w:r>
      <w:r w:rsidR="008E3AD3">
        <w:rPr>
          <w:rFonts w:ascii="Arial" w:eastAsia="Arial Unicode MS" w:hAnsi="Arial" w:cs="Arial"/>
          <w:sz w:val="22"/>
          <w:szCs w:val="22"/>
        </w:rPr>
        <w:t xml:space="preserve">associé </w:t>
      </w:r>
      <w:r w:rsidR="00B44433">
        <w:rPr>
          <w:rFonts w:ascii="Arial" w:eastAsia="Arial Unicode MS" w:hAnsi="Arial" w:cs="Arial"/>
          <w:sz w:val="22"/>
          <w:szCs w:val="22"/>
        </w:rPr>
        <w:t xml:space="preserve">ou l’Investigateur </w:t>
      </w:r>
      <w:r w:rsidRPr="004C11C4">
        <w:rPr>
          <w:rFonts w:ascii="Arial" w:eastAsia="Arial Unicode MS" w:hAnsi="Arial" w:cs="Arial"/>
          <w:sz w:val="22"/>
          <w:szCs w:val="22"/>
        </w:rPr>
        <w:t xml:space="preserve">sans l'accord conjoint préalable et écrit </w:t>
      </w:r>
      <w:r w:rsidR="00A94282" w:rsidRPr="004C11C4">
        <w:rPr>
          <w:rFonts w:ascii="Arial" w:eastAsia="Arial Unicode MS" w:hAnsi="Arial" w:cs="Arial"/>
          <w:sz w:val="22"/>
          <w:szCs w:val="22"/>
        </w:rPr>
        <w:t xml:space="preserve">de </w:t>
      </w:r>
      <w:r w:rsidR="0012080B" w:rsidRPr="004C11C4">
        <w:rPr>
          <w:rFonts w:ascii="Arial" w:eastAsia="Arial Unicode MS" w:hAnsi="Arial" w:cs="Arial"/>
          <w:iCs/>
          <w:sz w:val="22"/>
          <w:szCs w:val="22"/>
        </w:rPr>
        <w:t>l’</w:t>
      </w:r>
      <w:r w:rsidR="00897AF6" w:rsidRPr="004C11C4">
        <w:rPr>
          <w:rFonts w:ascii="Arial" w:eastAsia="Arial Unicode MS" w:hAnsi="Arial" w:cs="Arial"/>
          <w:iCs/>
          <w:sz w:val="22"/>
          <w:szCs w:val="22"/>
        </w:rPr>
        <w:t>E</w:t>
      </w:r>
      <w:r w:rsidR="0012080B" w:rsidRPr="004C11C4">
        <w:rPr>
          <w:rFonts w:ascii="Arial" w:eastAsia="Arial Unicode MS" w:hAnsi="Arial" w:cs="Arial"/>
          <w:iCs/>
          <w:sz w:val="22"/>
          <w:szCs w:val="22"/>
        </w:rPr>
        <w:t>ntreprise</w:t>
      </w:r>
      <w:r w:rsidRPr="004C11C4">
        <w:rPr>
          <w:rFonts w:ascii="Arial" w:eastAsia="Arial Unicode MS" w:hAnsi="Arial" w:cs="Arial"/>
          <w:sz w:val="22"/>
          <w:szCs w:val="22"/>
        </w:rPr>
        <w:t xml:space="preserve">. </w:t>
      </w:r>
    </w:p>
    <w:p w:rsidR="002C794D" w:rsidRPr="004C11C4" w:rsidRDefault="002C794D">
      <w:pPr>
        <w:jc w:val="both"/>
        <w:rPr>
          <w:rFonts w:ascii="Arial" w:eastAsia="Arial Unicode MS" w:hAnsi="Arial" w:cs="Arial"/>
          <w:sz w:val="22"/>
          <w:szCs w:val="22"/>
        </w:rPr>
      </w:pPr>
    </w:p>
    <w:p w:rsidR="00DC71DB" w:rsidRPr="004C11C4" w:rsidRDefault="0015558F" w:rsidP="00DC71DB">
      <w:pPr>
        <w:jc w:val="both"/>
        <w:rPr>
          <w:rFonts w:ascii="Arial" w:eastAsia="Arial Unicode MS" w:hAnsi="Arial" w:cs="Arial"/>
          <w:sz w:val="22"/>
          <w:szCs w:val="22"/>
        </w:rPr>
      </w:pPr>
      <w:r w:rsidRPr="004C11C4">
        <w:rPr>
          <w:rFonts w:ascii="Arial" w:eastAsia="Arial Unicode MS" w:hAnsi="Arial" w:cs="Arial"/>
          <w:sz w:val="22"/>
          <w:szCs w:val="22"/>
        </w:rPr>
        <w:lastRenderedPageBreak/>
        <w:t xml:space="preserve">Les demandes de publication ou de communication devront être formulées auprès des </w:t>
      </w:r>
      <w:r w:rsidR="007B1E44" w:rsidRPr="004C11C4">
        <w:rPr>
          <w:rFonts w:ascii="Arial" w:eastAsia="Arial Unicode MS" w:hAnsi="Arial" w:cs="Arial"/>
          <w:sz w:val="22"/>
          <w:szCs w:val="22"/>
        </w:rPr>
        <w:t xml:space="preserve">contacts </w:t>
      </w:r>
      <w:r w:rsidRPr="004C11C4">
        <w:rPr>
          <w:rFonts w:ascii="Arial" w:eastAsia="Arial Unicode MS" w:hAnsi="Arial" w:cs="Arial"/>
          <w:sz w:val="22"/>
          <w:szCs w:val="22"/>
        </w:rPr>
        <w:t xml:space="preserve">(administratifs et scientifiques) </w:t>
      </w:r>
      <w:r w:rsidR="00A94282" w:rsidRPr="004C11C4">
        <w:rPr>
          <w:rFonts w:ascii="Arial" w:eastAsia="Arial Unicode MS" w:hAnsi="Arial" w:cs="Arial"/>
          <w:sz w:val="22"/>
          <w:szCs w:val="22"/>
        </w:rPr>
        <w:t xml:space="preserve">de </w:t>
      </w:r>
      <w:r w:rsidR="0012080B" w:rsidRPr="004C11C4">
        <w:rPr>
          <w:rFonts w:ascii="Arial" w:eastAsia="Arial Unicode MS" w:hAnsi="Arial" w:cs="Arial"/>
          <w:iCs/>
          <w:sz w:val="22"/>
          <w:szCs w:val="22"/>
        </w:rPr>
        <w:t>l’</w:t>
      </w:r>
      <w:r w:rsidR="00897AF6" w:rsidRPr="004C11C4">
        <w:rPr>
          <w:rFonts w:ascii="Arial" w:eastAsia="Arial Unicode MS" w:hAnsi="Arial" w:cs="Arial"/>
          <w:iCs/>
          <w:sz w:val="22"/>
          <w:szCs w:val="22"/>
        </w:rPr>
        <w:t>E</w:t>
      </w:r>
      <w:r w:rsidR="0012080B" w:rsidRPr="004C11C4">
        <w:rPr>
          <w:rFonts w:ascii="Arial" w:eastAsia="Arial Unicode MS" w:hAnsi="Arial" w:cs="Arial"/>
          <w:iCs/>
          <w:sz w:val="22"/>
          <w:szCs w:val="22"/>
        </w:rPr>
        <w:t>ntreprise</w:t>
      </w:r>
      <w:r w:rsidR="00A15A8E" w:rsidRPr="004C11C4">
        <w:rPr>
          <w:rFonts w:ascii="Arial" w:eastAsia="Arial Unicode MS" w:hAnsi="Arial" w:cs="Arial"/>
          <w:sz w:val="22"/>
          <w:szCs w:val="22"/>
        </w:rPr>
        <w:t xml:space="preserve"> </w:t>
      </w:r>
      <w:r w:rsidRPr="004C11C4">
        <w:rPr>
          <w:rFonts w:ascii="Arial" w:eastAsia="Arial Unicode MS" w:hAnsi="Arial" w:cs="Arial"/>
          <w:sz w:val="22"/>
          <w:szCs w:val="22"/>
        </w:rPr>
        <w:t xml:space="preserve">par lettre recommandée avec accusé de réception. </w:t>
      </w:r>
      <w:r w:rsidR="0012080B" w:rsidRPr="004C11C4">
        <w:rPr>
          <w:rFonts w:ascii="Arial" w:eastAsia="Arial Unicode MS" w:hAnsi="Arial" w:cs="Arial"/>
          <w:iCs/>
          <w:sz w:val="22"/>
          <w:szCs w:val="22"/>
        </w:rPr>
        <w:t>L’</w:t>
      </w:r>
      <w:r w:rsidR="00897AF6" w:rsidRPr="004C11C4">
        <w:rPr>
          <w:rFonts w:ascii="Arial" w:eastAsia="Arial Unicode MS" w:hAnsi="Arial" w:cs="Arial"/>
          <w:iCs/>
          <w:sz w:val="22"/>
          <w:szCs w:val="22"/>
        </w:rPr>
        <w:t>E</w:t>
      </w:r>
      <w:r w:rsidR="0012080B" w:rsidRPr="004C11C4">
        <w:rPr>
          <w:rFonts w:ascii="Arial" w:eastAsia="Arial Unicode MS" w:hAnsi="Arial" w:cs="Arial"/>
          <w:iCs/>
          <w:sz w:val="22"/>
          <w:szCs w:val="22"/>
        </w:rPr>
        <w:t>ntreprise</w:t>
      </w:r>
      <w:r w:rsidR="00A15A8E" w:rsidRPr="004C11C4">
        <w:rPr>
          <w:rFonts w:ascii="Arial" w:eastAsia="Arial Unicode MS" w:hAnsi="Arial" w:cs="Arial"/>
          <w:sz w:val="22"/>
          <w:szCs w:val="22"/>
        </w:rPr>
        <w:t xml:space="preserve"> </w:t>
      </w:r>
      <w:r w:rsidRPr="004C11C4">
        <w:rPr>
          <w:rFonts w:ascii="Arial" w:eastAsia="Arial Unicode MS" w:hAnsi="Arial" w:cs="Arial"/>
          <w:sz w:val="22"/>
          <w:szCs w:val="22"/>
        </w:rPr>
        <w:t xml:space="preserve">s’engage à </w:t>
      </w:r>
      <w:r w:rsidR="00FC411F" w:rsidRPr="004C11C4">
        <w:rPr>
          <w:rFonts w:ascii="Arial" w:eastAsia="Arial Unicode MS" w:hAnsi="Arial" w:cs="Arial"/>
          <w:sz w:val="22"/>
          <w:szCs w:val="22"/>
        </w:rPr>
        <w:t>y</w:t>
      </w:r>
      <w:r w:rsidRPr="004C11C4">
        <w:rPr>
          <w:rFonts w:ascii="Arial" w:eastAsia="Arial Unicode MS" w:hAnsi="Arial" w:cs="Arial"/>
          <w:sz w:val="22"/>
          <w:szCs w:val="22"/>
        </w:rPr>
        <w:t xml:space="preserve"> répondre</w:t>
      </w:r>
      <w:r w:rsidR="002C794D" w:rsidRPr="004C11C4">
        <w:rPr>
          <w:rFonts w:ascii="Arial" w:eastAsia="Arial Unicode MS" w:hAnsi="Arial" w:cs="Arial"/>
          <w:sz w:val="22"/>
          <w:szCs w:val="22"/>
        </w:rPr>
        <w:t xml:space="preserve"> dans</w:t>
      </w:r>
      <w:r w:rsidR="006729CE" w:rsidRPr="004C11C4">
        <w:rPr>
          <w:rFonts w:ascii="Arial" w:eastAsia="Arial Unicode MS" w:hAnsi="Arial" w:cs="Arial"/>
          <w:sz w:val="22"/>
          <w:szCs w:val="22"/>
        </w:rPr>
        <w:t xml:space="preserve"> un délai maximal de </w:t>
      </w:r>
      <w:r w:rsidR="00186007" w:rsidRPr="004C11C4">
        <w:rPr>
          <w:rFonts w:ascii="Arial" w:eastAsia="Arial Unicode MS" w:hAnsi="Arial" w:cs="Arial"/>
          <w:sz w:val="22"/>
          <w:szCs w:val="22"/>
        </w:rPr>
        <w:t>180</w:t>
      </w:r>
      <w:r w:rsidR="00DC71DB" w:rsidRPr="004C11C4">
        <w:rPr>
          <w:rFonts w:ascii="Arial" w:eastAsia="Arial Unicode MS" w:hAnsi="Arial" w:cs="Arial"/>
          <w:sz w:val="22"/>
          <w:szCs w:val="22"/>
        </w:rPr>
        <w:t xml:space="preserve"> jours. </w:t>
      </w:r>
    </w:p>
    <w:p w:rsidR="0015558F" w:rsidRPr="004C11C4" w:rsidRDefault="0015558F">
      <w:pPr>
        <w:jc w:val="both"/>
        <w:rPr>
          <w:rFonts w:ascii="Arial" w:eastAsia="Arial Unicode MS" w:hAnsi="Arial" w:cs="Arial"/>
          <w:sz w:val="22"/>
          <w:szCs w:val="22"/>
        </w:rPr>
      </w:pPr>
    </w:p>
    <w:p w:rsidR="0015558F" w:rsidRPr="004C11C4" w:rsidRDefault="00E92DE7">
      <w:pPr>
        <w:jc w:val="both"/>
        <w:rPr>
          <w:rFonts w:ascii="Arial" w:hAnsi="Arial" w:cs="Arial"/>
          <w:i/>
          <w:iCs/>
          <w:sz w:val="22"/>
          <w:szCs w:val="22"/>
        </w:rPr>
      </w:pPr>
      <w:r w:rsidRPr="004C11C4">
        <w:rPr>
          <w:rFonts w:ascii="Arial" w:eastAsia="Arial Unicode MS" w:hAnsi="Arial" w:cs="Arial"/>
          <w:sz w:val="22"/>
          <w:szCs w:val="22"/>
        </w:rPr>
        <w:t>Si l</w:t>
      </w:r>
      <w:r w:rsidR="00D36918" w:rsidRPr="004C11C4">
        <w:rPr>
          <w:rFonts w:ascii="Arial" w:eastAsia="Arial Unicode MS" w:hAnsi="Arial" w:cs="Arial"/>
          <w:sz w:val="22"/>
          <w:szCs w:val="22"/>
        </w:rPr>
        <w:t>’</w:t>
      </w:r>
      <w:r w:rsidR="00897AF6" w:rsidRPr="004C11C4">
        <w:rPr>
          <w:rFonts w:ascii="Arial" w:eastAsia="Arial Unicode MS" w:hAnsi="Arial" w:cs="Arial"/>
          <w:sz w:val="22"/>
          <w:szCs w:val="22"/>
        </w:rPr>
        <w:t>I</w:t>
      </w:r>
      <w:r w:rsidR="009D3163" w:rsidRPr="004C11C4">
        <w:rPr>
          <w:rFonts w:ascii="Arial" w:eastAsia="Arial Unicode MS" w:hAnsi="Arial" w:cs="Arial"/>
          <w:sz w:val="22"/>
          <w:szCs w:val="22"/>
        </w:rPr>
        <w:t xml:space="preserve">nvestigateur souhaite procéder à </w:t>
      </w:r>
      <w:r w:rsidR="00592FF6" w:rsidRPr="004C11C4">
        <w:rPr>
          <w:rFonts w:ascii="Arial" w:eastAsia="Arial Unicode MS" w:hAnsi="Arial" w:cs="Arial"/>
          <w:sz w:val="22"/>
          <w:szCs w:val="22"/>
        </w:rPr>
        <w:t xml:space="preserve">une </w:t>
      </w:r>
      <w:r w:rsidR="0015558F" w:rsidRPr="004C11C4">
        <w:rPr>
          <w:rFonts w:ascii="Arial" w:eastAsia="Arial Unicode MS" w:hAnsi="Arial" w:cs="Arial"/>
          <w:sz w:val="22"/>
          <w:szCs w:val="22"/>
        </w:rPr>
        <w:t xml:space="preserve">publication ou </w:t>
      </w:r>
      <w:r w:rsidR="00592FF6" w:rsidRPr="004C11C4">
        <w:rPr>
          <w:rFonts w:ascii="Arial" w:eastAsia="Arial Unicode MS" w:hAnsi="Arial" w:cs="Arial"/>
          <w:sz w:val="22"/>
          <w:szCs w:val="22"/>
        </w:rPr>
        <w:t xml:space="preserve">une </w:t>
      </w:r>
      <w:r w:rsidR="0015558F" w:rsidRPr="004C11C4">
        <w:rPr>
          <w:rFonts w:ascii="Arial" w:eastAsia="Arial Unicode MS" w:hAnsi="Arial" w:cs="Arial"/>
          <w:sz w:val="22"/>
          <w:szCs w:val="22"/>
        </w:rPr>
        <w:t xml:space="preserve">communication relative à </w:t>
      </w:r>
      <w:r w:rsidR="00AF6F89" w:rsidRPr="004C11C4">
        <w:rPr>
          <w:rFonts w:ascii="Arial" w:eastAsia="Arial Unicode MS" w:hAnsi="Arial" w:cs="Arial"/>
          <w:sz w:val="22"/>
          <w:szCs w:val="22"/>
        </w:rPr>
        <w:t>la Recherche</w:t>
      </w:r>
      <w:r w:rsidR="0015558F" w:rsidRPr="004C11C4">
        <w:rPr>
          <w:rFonts w:ascii="Arial" w:eastAsia="Arial Unicode MS" w:hAnsi="Arial" w:cs="Arial"/>
          <w:sz w:val="22"/>
          <w:szCs w:val="22"/>
        </w:rPr>
        <w:t xml:space="preserve">, </w:t>
      </w:r>
      <w:r w:rsidR="0012080B" w:rsidRPr="004C11C4">
        <w:rPr>
          <w:rFonts w:ascii="Arial" w:eastAsia="Arial Unicode MS" w:hAnsi="Arial" w:cs="Arial"/>
          <w:iCs/>
          <w:sz w:val="22"/>
          <w:szCs w:val="22"/>
        </w:rPr>
        <w:t>l’</w:t>
      </w:r>
      <w:r w:rsidR="00897AF6" w:rsidRPr="004C11C4">
        <w:rPr>
          <w:rFonts w:ascii="Arial" w:eastAsia="Arial Unicode MS" w:hAnsi="Arial" w:cs="Arial"/>
          <w:iCs/>
          <w:sz w:val="22"/>
          <w:szCs w:val="22"/>
        </w:rPr>
        <w:t>E</w:t>
      </w:r>
      <w:r w:rsidR="0012080B" w:rsidRPr="004C11C4">
        <w:rPr>
          <w:rFonts w:ascii="Arial" w:eastAsia="Arial Unicode MS" w:hAnsi="Arial" w:cs="Arial"/>
          <w:iCs/>
          <w:sz w:val="22"/>
          <w:szCs w:val="22"/>
        </w:rPr>
        <w:t>ntreprise</w:t>
      </w:r>
      <w:r w:rsidR="00A15A8E" w:rsidRPr="004C11C4">
        <w:rPr>
          <w:rFonts w:ascii="Arial" w:eastAsia="Arial Unicode MS" w:hAnsi="Arial" w:cs="Arial"/>
          <w:sz w:val="22"/>
          <w:szCs w:val="22"/>
        </w:rPr>
        <w:t xml:space="preserve"> </w:t>
      </w:r>
      <w:r w:rsidR="0015558F" w:rsidRPr="004C11C4">
        <w:rPr>
          <w:rFonts w:ascii="Arial" w:eastAsia="Arial Unicode MS" w:hAnsi="Arial" w:cs="Arial"/>
          <w:sz w:val="22"/>
          <w:szCs w:val="22"/>
        </w:rPr>
        <w:t xml:space="preserve">pourra, dans le cas où une raison sérieuse et valable </w:t>
      </w:r>
      <w:r w:rsidR="00A742D8" w:rsidRPr="004C11C4">
        <w:rPr>
          <w:rFonts w:ascii="Arial" w:hAnsi="Arial" w:cs="Arial"/>
          <w:iCs/>
          <w:sz w:val="22"/>
          <w:szCs w:val="22"/>
        </w:rPr>
        <w:t>au regard du contenu sc</w:t>
      </w:r>
      <w:r w:rsidR="007F6E88" w:rsidRPr="004C11C4">
        <w:rPr>
          <w:rFonts w:ascii="Arial" w:hAnsi="Arial" w:cs="Arial"/>
          <w:iCs/>
          <w:sz w:val="22"/>
          <w:szCs w:val="22"/>
        </w:rPr>
        <w:t>ientifique de la communication</w:t>
      </w:r>
      <w:r w:rsidR="007F6E88" w:rsidRPr="004C11C4">
        <w:rPr>
          <w:rFonts w:ascii="Arial" w:hAnsi="Arial" w:cs="Arial"/>
          <w:i/>
          <w:iCs/>
          <w:sz w:val="22"/>
          <w:szCs w:val="22"/>
        </w:rPr>
        <w:t xml:space="preserve"> </w:t>
      </w:r>
      <w:r w:rsidR="0015558F" w:rsidRPr="004C11C4">
        <w:rPr>
          <w:rFonts w:ascii="Arial" w:eastAsia="Arial Unicode MS" w:hAnsi="Arial" w:cs="Arial"/>
          <w:sz w:val="22"/>
          <w:szCs w:val="22"/>
        </w:rPr>
        <w:t xml:space="preserve">paraîtrait l’exiger, demander que certaines modifications soient apportées, ou que la publication soit différée pour une période maximale de dix-huit (18) mois. </w:t>
      </w:r>
    </w:p>
    <w:p w:rsidR="00E22924" w:rsidRPr="004C11C4" w:rsidRDefault="0015558F" w:rsidP="005B4CC0">
      <w:pPr>
        <w:jc w:val="both"/>
        <w:rPr>
          <w:rFonts w:ascii="Arial" w:eastAsia="Calibri" w:hAnsi="Arial" w:cs="Arial"/>
          <w:sz w:val="22"/>
          <w:szCs w:val="22"/>
        </w:rPr>
      </w:pPr>
      <w:r w:rsidRPr="004C11C4">
        <w:rPr>
          <w:rFonts w:ascii="Arial" w:eastAsia="Arial Unicode MS" w:hAnsi="Arial" w:cs="Arial"/>
          <w:sz w:val="22"/>
          <w:szCs w:val="22"/>
        </w:rPr>
        <w:t>Les modifications ne peuvent en aucun cas porter atteinte à la valeur scientifique de la publication/présentation.</w:t>
      </w:r>
    </w:p>
    <w:p w:rsidR="0015558F" w:rsidRPr="004C11C4" w:rsidRDefault="0015558F">
      <w:pPr>
        <w:pStyle w:val="Default"/>
        <w:jc w:val="both"/>
        <w:rPr>
          <w:rFonts w:eastAsia="Arial Unicode MS"/>
          <w:color w:val="auto"/>
          <w:sz w:val="22"/>
          <w:szCs w:val="22"/>
        </w:rPr>
      </w:pPr>
    </w:p>
    <w:p w:rsidR="0015558F" w:rsidRPr="004C11C4" w:rsidRDefault="00214E8A" w:rsidP="005B4CC0">
      <w:pPr>
        <w:pStyle w:val="Titre2"/>
        <w:jc w:val="both"/>
        <w:rPr>
          <w:rFonts w:eastAsia="Arial Unicode MS" w:cs="Arial"/>
          <w:i w:val="0"/>
          <w:sz w:val="22"/>
          <w:szCs w:val="22"/>
        </w:rPr>
      </w:pPr>
      <w:r w:rsidRPr="004C11C4">
        <w:rPr>
          <w:rFonts w:eastAsia="Arial Unicode MS" w:cs="Arial"/>
          <w:i w:val="0"/>
          <w:iCs w:val="0"/>
          <w:sz w:val="22"/>
          <w:szCs w:val="22"/>
        </w:rPr>
        <w:t>7</w:t>
      </w:r>
      <w:r w:rsidR="0015558F" w:rsidRPr="004C11C4">
        <w:rPr>
          <w:rFonts w:eastAsia="Arial Unicode MS" w:cs="Arial"/>
          <w:i w:val="0"/>
          <w:iCs w:val="0"/>
          <w:sz w:val="22"/>
          <w:szCs w:val="22"/>
        </w:rPr>
        <w:t>.4 Utilisation du nom et</w:t>
      </w:r>
      <w:r w:rsidR="00D606F0" w:rsidRPr="004C11C4">
        <w:rPr>
          <w:rFonts w:eastAsia="Arial Unicode MS" w:cs="Arial"/>
          <w:i w:val="0"/>
          <w:iCs w:val="0"/>
          <w:sz w:val="22"/>
          <w:szCs w:val="22"/>
        </w:rPr>
        <w:t>/ou</w:t>
      </w:r>
      <w:r w:rsidR="0015558F" w:rsidRPr="004C11C4">
        <w:rPr>
          <w:rFonts w:eastAsia="Arial Unicode MS" w:cs="Arial"/>
          <w:i w:val="0"/>
          <w:iCs w:val="0"/>
          <w:sz w:val="22"/>
          <w:szCs w:val="22"/>
        </w:rPr>
        <w:t xml:space="preserve"> logo</w:t>
      </w:r>
    </w:p>
    <w:p w:rsidR="00B44433" w:rsidRPr="000D7F79" w:rsidRDefault="0015558F" w:rsidP="00B44433">
      <w:pPr>
        <w:jc w:val="both"/>
        <w:rPr>
          <w:rFonts w:ascii="Arial" w:eastAsia="Arial Unicode MS" w:hAnsi="Arial" w:cs="Arial"/>
          <w:sz w:val="22"/>
          <w:szCs w:val="22"/>
        </w:rPr>
      </w:pPr>
      <w:r w:rsidRPr="004C11C4">
        <w:rPr>
          <w:rFonts w:ascii="Arial" w:eastAsia="Arial Unicode MS" w:hAnsi="Arial" w:cs="Arial"/>
          <w:sz w:val="22"/>
          <w:szCs w:val="22"/>
        </w:rPr>
        <w:t xml:space="preserve">Le logo et/ou le nom des </w:t>
      </w:r>
      <w:r w:rsidR="0005621E" w:rsidRPr="004C11C4">
        <w:rPr>
          <w:rFonts w:ascii="Arial" w:eastAsia="Arial Unicode MS" w:hAnsi="Arial" w:cs="Arial"/>
          <w:sz w:val="22"/>
          <w:szCs w:val="22"/>
        </w:rPr>
        <w:t>P</w:t>
      </w:r>
      <w:r w:rsidRPr="004C11C4">
        <w:rPr>
          <w:rFonts w:ascii="Arial" w:eastAsia="Arial Unicode MS" w:hAnsi="Arial" w:cs="Arial"/>
          <w:sz w:val="22"/>
          <w:szCs w:val="22"/>
        </w:rPr>
        <w:t xml:space="preserve">arties ne pourront être utilisés en dehors des formalités nécessaires à la conduite de </w:t>
      </w:r>
      <w:r w:rsidR="00AF6F89" w:rsidRPr="004C11C4">
        <w:rPr>
          <w:rFonts w:ascii="Arial" w:eastAsia="Arial Unicode MS" w:hAnsi="Arial" w:cs="Arial"/>
          <w:sz w:val="22"/>
          <w:szCs w:val="22"/>
        </w:rPr>
        <w:t>la Recherche</w:t>
      </w:r>
      <w:r w:rsidRPr="004C11C4">
        <w:rPr>
          <w:rFonts w:ascii="Arial" w:eastAsia="Arial Unicode MS" w:hAnsi="Arial" w:cs="Arial"/>
          <w:sz w:val="22"/>
          <w:szCs w:val="22"/>
        </w:rPr>
        <w:t xml:space="preserve">, qu’après accord écrit de l’autre </w:t>
      </w:r>
      <w:r w:rsidR="0005621E" w:rsidRPr="004C11C4">
        <w:rPr>
          <w:rFonts w:ascii="Arial" w:eastAsia="Arial Unicode MS" w:hAnsi="Arial" w:cs="Arial"/>
          <w:sz w:val="22"/>
          <w:szCs w:val="22"/>
        </w:rPr>
        <w:t>P</w:t>
      </w:r>
      <w:r w:rsidRPr="004C11C4">
        <w:rPr>
          <w:rFonts w:ascii="Arial" w:eastAsia="Arial Unicode MS" w:hAnsi="Arial" w:cs="Arial"/>
          <w:sz w:val="22"/>
          <w:szCs w:val="22"/>
        </w:rPr>
        <w:t xml:space="preserve">artie. </w:t>
      </w:r>
      <w:r w:rsidR="00B44433" w:rsidRPr="006177F2">
        <w:rPr>
          <w:rFonts w:ascii="Arial" w:eastAsia="Arial Unicode MS" w:hAnsi="Arial" w:cs="Arial"/>
          <w:sz w:val="22"/>
          <w:szCs w:val="22"/>
        </w:rPr>
        <w:t>Cep</w:t>
      </w:r>
      <w:r w:rsidR="00B44433">
        <w:rPr>
          <w:rFonts w:ascii="Arial" w:eastAsia="Arial Unicode MS" w:hAnsi="Arial" w:cs="Arial"/>
          <w:sz w:val="22"/>
          <w:szCs w:val="22"/>
        </w:rPr>
        <w:t xml:space="preserve">endant, la publication des noms ou </w:t>
      </w:r>
      <w:r w:rsidR="00B44433" w:rsidRPr="006177F2">
        <w:rPr>
          <w:rFonts w:ascii="Arial" w:eastAsia="Arial Unicode MS" w:hAnsi="Arial" w:cs="Arial"/>
          <w:sz w:val="22"/>
          <w:szCs w:val="22"/>
        </w:rPr>
        <w:t>logos sera possible lorsqu’elle est exigée dans le cadre de la réglementation.</w:t>
      </w:r>
    </w:p>
    <w:p w:rsidR="008915FC" w:rsidRPr="004C11C4" w:rsidRDefault="008915FC">
      <w:pPr>
        <w:jc w:val="both"/>
        <w:rPr>
          <w:rFonts w:ascii="Arial" w:eastAsia="Arial Unicode MS" w:hAnsi="Arial" w:cs="Arial"/>
          <w:sz w:val="22"/>
          <w:szCs w:val="22"/>
        </w:rPr>
      </w:pPr>
    </w:p>
    <w:p w:rsidR="007F6E88" w:rsidRPr="004C11C4" w:rsidRDefault="00214E8A" w:rsidP="007F6E88">
      <w:pPr>
        <w:pStyle w:val="Titre2"/>
        <w:jc w:val="both"/>
        <w:rPr>
          <w:rFonts w:eastAsia="Arial Unicode MS" w:cs="Arial"/>
          <w:b w:val="0"/>
          <w:i w:val="0"/>
          <w:iCs w:val="0"/>
          <w:sz w:val="22"/>
          <w:szCs w:val="22"/>
        </w:rPr>
      </w:pPr>
      <w:r w:rsidRPr="004C11C4">
        <w:rPr>
          <w:rFonts w:eastAsia="Arial Unicode MS" w:cs="Arial"/>
          <w:i w:val="0"/>
          <w:iCs w:val="0"/>
          <w:sz w:val="22"/>
          <w:szCs w:val="22"/>
        </w:rPr>
        <w:t>7</w:t>
      </w:r>
      <w:r w:rsidR="0015558F" w:rsidRPr="004C11C4">
        <w:rPr>
          <w:rFonts w:eastAsia="Arial Unicode MS" w:cs="Arial"/>
          <w:i w:val="0"/>
          <w:iCs w:val="0"/>
          <w:sz w:val="22"/>
          <w:szCs w:val="22"/>
        </w:rPr>
        <w:t>.5 Audit</w:t>
      </w:r>
      <w:r w:rsidR="007F6E88" w:rsidRPr="004C11C4">
        <w:rPr>
          <w:rFonts w:eastAsia="Arial Unicode MS" w:cs="Arial"/>
          <w:i w:val="0"/>
          <w:iCs w:val="0"/>
          <w:sz w:val="22"/>
          <w:szCs w:val="22"/>
        </w:rPr>
        <w:t xml:space="preserve"> et inspections</w:t>
      </w:r>
    </w:p>
    <w:p w:rsidR="0015558F" w:rsidRPr="004C11C4" w:rsidRDefault="0015558F">
      <w:pPr>
        <w:jc w:val="both"/>
        <w:rPr>
          <w:rFonts w:ascii="Arial" w:eastAsia="Arial Unicode MS" w:hAnsi="Arial" w:cs="Arial"/>
          <w:sz w:val="22"/>
          <w:szCs w:val="22"/>
        </w:rPr>
      </w:pPr>
      <w:r w:rsidRPr="004C11C4">
        <w:rPr>
          <w:rFonts w:ascii="Arial" w:eastAsia="Arial Unicode MS" w:hAnsi="Arial" w:cs="Arial"/>
          <w:sz w:val="22"/>
          <w:szCs w:val="22"/>
        </w:rPr>
        <w:t xml:space="preserve">Sous réserve d’avoir été informé au moins quinze jours avant l’intervention sur le site de l’identité de l’auditeur, des dates de son déroulement et de sa teneur, </w:t>
      </w:r>
      <w:r w:rsidR="004F2BE1" w:rsidRPr="004C11C4">
        <w:rPr>
          <w:rFonts w:ascii="Arial" w:eastAsia="Arial Unicode MS" w:hAnsi="Arial" w:cs="Arial"/>
          <w:sz w:val="22"/>
          <w:szCs w:val="22"/>
        </w:rPr>
        <w:t>l’</w:t>
      </w:r>
      <w:r w:rsidR="005B4CC0" w:rsidRPr="004C11C4">
        <w:rPr>
          <w:rFonts w:ascii="Arial" w:eastAsia="Arial Unicode MS" w:hAnsi="Arial" w:cs="Arial"/>
          <w:sz w:val="22"/>
          <w:szCs w:val="22"/>
        </w:rPr>
        <w:t>E</w:t>
      </w:r>
      <w:r w:rsidR="00D12D0D" w:rsidRPr="004C11C4">
        <w:rPr>
          <w:rFonts w:ascii="Arial" w:eastAsia="Arial Unicode MS" w:hAnsi="Arial" w:cs="Arial"/>
          <w:sz w:val="22"/>
          <w:szCs w:val="22"/>
        </w:rPr>
        <w:t xml:space="preserve">tablissement </w:t>
      </w:r>
      <w:r w:rsidR="004E3416">
        <w:rPr>
          <w:rFonts w:ascii="Arial" w:eastAsia="Arial Unicode MS" w:hAnsi="Arial" w:cs="Arial"/>
          <w:sz w:val="22"/>
          <w:szCs w:val="22"/>
        </w:rPr>
        <w:t xml:space="preserve">de santé </w:t>
      </w:r>
      <w:r w:rsidR="003E0BD2" w:rsidRPr="004C11C4">
        <w:rPr>
          <w:rFonts w:ascii="Arial" w:eastAsia="Arial Unicode MS" w:hAnsi="Arial" w:cs="Arial"/>
          <w:sz w:val="22"/>
          <w:szCs w:val="22"/>
        </w:rPr>
        <w:t xml:space="preserve">associé </w:t>
      </w:r>
      <w:r w:rsidR="00B44433">
        <w:rPr>
          <w:rFonts w:ascii="Arial" w:eastAsia="Arial Unicode MS" w:hAnsi="Arial" w:cs="Arial"/>
          <w:sz w:val="22"/>
          <w:szCs w:val="22"/>
        </w:rPr>
        <w:t xml:space="preserve">et l’Investigateur </w:t>
      </w:r>
      <w:r w:rsidRPr="004C11C4">
        <w:rPr>
          <w:rFonts w:ascii="Arial" w:eastAsia="Arial Unicode MS" w:hAnsi="Arial" w:cs="Arial"/>
          <w:sz w:val="22"/>
          <w:szCs w:val="22"/>
        </w:rPr>
        <w:t>s’engage</w:t>
      </w:r>
      <w:r w:rsidR="00B44433">
        <w:rPr>
          <w:rFonts w:ascii="Arial" w:eastAsia="Arial Unicode MS" w:hAnsi="Arial" w:cs="Arial"/>
          <w:sz w:val="22"/>
          <w:szCs w:val="22"/>
        </w:rPr>
        <w:t>nt</w:t>
      </w:r>
      <w:r w:rsidRPr="004C11C4">
        <w:rPr>
          <w:rFonts w:ascii="Arial" w:eastAsia="Arial Unicode MS" w:hAnsi="Arial" w:cs="Arial"/>
          <w:sz w:val="22"/>
          <w:szCs w:val="22"/>
        </w:rPr>
        <w:t xml:space="preserve"> à apporter</w:t>
      </w:r>
      <w:r w:rsidR="00AE1BB6" w:rsidRPr="004C11C4">
        <w:rPr>
          <w:rFonts w:ascii="Arial" w:eastAsia="Arial Unicode MS" w:hAnsi="Arial" w:cs="Arial"/>
          <w:sz w:val="22"/>
          <w:szCs w:val="22"/>
        </w:rPr>
        <w:t xml:space="preserve"> </w:t>
      </w:r>
      <w:r w:rsidR="00B44433">
        <w:rPr>
          <w:rFonts w:ascii="Arial" w:eastAsia="Arial Unicode MS" w:hAnsi="Arial" w:cs="Arial"/>
          <w:sz w:val="22"/>
          <w:szCs w:val="22"/>
        </w:rPr>
        <w:t>leur</w:t>
      </w:r>
      <w:r w:rsidR="00B44433" w:rsidRPr="004C11C4">
        <w:rPr>
          <w:rFonts w:ascii="Arial" w:eastAsia="Arial Unicode MS" w:hAnsi="Arial" w:cs="Arial"/>
          <w:sz w:val="22"/>
          <w:szCs w:val="22"/>
        </w:rPr>
        <w:t xml:space="preserve"> </w:t>
      </w:r>
      <w:r w:rsidR="001976FB" w:rsidRPr="004C11C4">
        <w:rPr>
          <w:rFonts w:ascii="Arial" w:eastAsia="Arial Unicode MS" w:hAnsi="Arial" w:cs="Arial"/>
          <w:sz w:val="22"/>
          <w:szCs w:val="22"/>
        </w:rPr>
        <w:t>concours</w:t>
      </w:r>
      <w:r w:rsidRPr="004C11C4">
        <w:rPr>
          <w:rFonts w:ascii="Arial" w:eastAsia="Arial Unicode MS" w:hAnsi="Arial" w:cs="Arial"/>
          <w:sz w:val="22"/>
          <w:szCs w:val="22"/>
        </w:rPr>
        <w:t xml:space="preserve"> </w:t>
      </w:r>
      <w:r w:rsidR="00A94282" w:rsidRPr="004C11C4">
        <w:rPr>
          <w:rFonts w:ascii="Arial" w:eastAsia="Arial Unicode MS" w:hAnsi="Arial" w:cs="Arial"/>
          <w:sz w:val="22"/>
          <w:szCs w:val="22"/>
        </w:rPr>
        <w:t xml:space="preserve">à </w:t>
      </w:r>
      <w:r w:rsidR="0012080B" w:rsidRPr="004C11C4">
        <w:rPr>
          <w:rFonts w:ascii="Arial" w:eastAsia="Arial Unicode MS" w:hAnsi="Arial" w:cs="Arial"/>
          <w:iCs/>
          <w:sz w:val="22"/>
          <w:szCs w:val="22"/>
        </w:rPr>
        <w:t>l’</w:t>
      </w:r>
      <w:r w:rsidR="005B4CC0" w:rsidRPr="004C11C4">
        <w:rPr>
          <w:rFonts w:ascii="Arial" w:eastAsia="Arial Unicode MS" w:hAnsi="Arial" w:cs="Arial"/>
          <w:iCs/>
          <w:sz w:val="22"/>
          <w:szCs w:val="22"/>
        </w:rPr>
        <w:t>E</w:t>
      </w:r>
      <w:r w:rsidR="0012080B" w:rsidRPr="004C11C4">
        <w:rPr>
          <w:rFonts w:ascii="Arial" w:eastAsia="Arial Unicode MS" w:hAnsi="Arial" w:cs="Arial"/>
          <w:iCs/>
          <w:sz w:val="22"/>
          <w:szCs w:val="22"/>
        </w:rPr>
        <w:t>ntreprise</w:t>
      </w:r>
      <w:r w:rsidR="00A15A8E" w:rsidRPr="004C11C4">
        <w:rPr>
          <w:rFonts w:ascii="Arial" w:eastAsia="Arial Unicode MS" w:hAnsi="Arial" w:cs="Arial"/>
          <w:sz w:val="22"/>
          <w:szCs w:val="22"/>
        </w:rPr>
        <w:t xml:space="preserve"> </w:t>
      </w:r>
      <w:r w:rsidRPr="004C11C4">
        <w:rPr>
          <w:rFonts w:ascii="Arial" w:eastAsia="Arial Unicode MS" w:hAnsi="Arial" w:cs="Arial"/>
          <w:sz w:val="22"/>
          <w:szCs w:val="22"/>
        </w:rPr>
        <w:t xml:space="preserve">ou au mandataire </w:t>
      </w:r>
      <w:r w:rsidR="00A94282" w:rsidRPr="004C11C4">
        <w:rPr>
          <w:rFonts w:ascii="Arial" w:eastAsia="Arial Unicode MS" w:hAnsi="Arial" w:cs="Arial"/>
          <w:sz w:val="22"/>
          <w:szCs w:val="22"/>
        </w:rPr>
        <w:t xml:space="preserve">de </w:t>
      </w:r>
      <w:r w:rsidR="0012080B" w:rsidRPr="004C11C4">
        <w:rPr>
          <w:rFonts w:ascii="Arial" w:eastAsia="Arial Unicode MS" w:hAnsi="Arial" w:cs="Arial"/>
          <w:iCs/>
          <w:sz w:val="22"/>
          <w:szCs w:val="22"/>
        </w:rPr>
        <w:t>l’</w:t>
      </w:r>
      <w:r w:rsidR="005B4CC0" w:rsidRPr="004C11C4">
        <w:rPr>
          <w:rFonts w:ascii="Arial" w:eastAsia="Arial Unicode MS" w:hAnsi="Arial" w:cs="Arial"/>
          <w:iCs/>
          <w:sz w:val="22"/>
          <w:szCs w:val="22"/>
        </w:rPr>
        <w:t>E</w:t>
      </w:r>
      <w:r w:rsidR="0012080B" w:rsidRPr="004C11C4">
        <w:rPr>
          <w:rFonts w:ascii="Arial" w:eastAsia="Arial Unicode MS" w:hAnsi="Arial" w:cs="Arial"/>
          <w:iCs/>
          <w:sz w:val="22"/>
          <w:szCs w:val="22"/>
        </w:rPr>
        <w:t>ntreprise</w:t>
      </w:r>
      <w:r w:rsidR="00A15A8E" w:rsidRPr="004C11C4">
        <w:rPr>
          <w:rFonts w:ascii="Arial" w:eastAsia="Arial Unicode MS" w:hAnsi="Arial" w:cs="Arial"/>
          <w:sz w:val="22"/>
          <w:szCs w:val="22"/>
        </w:rPr>
        <w:t xml:space="preserve"> </w:t>
      </w:r>
      <w:r w:rsidRPr="004C11C4">
        <w:rPr>
          <w:rFonts w:ascii="Arial" w:eastAsia="Arial Unicode MS" w:hAnsi="Arial" w:cs="Arial"/>
          <w:sz w:val="22"/>
          <w:szCs w:val="22"/>
        </w:rPr>
        <w:t xml:space="preserve">pour le bon déroulement de tout audit ou de toute inspection, sur </w:t>
      </w:r>
      <w:r w:rsidR="00AF6F89" w:rsidRPr="004C11C4">
        <w:rPr>
          <w:rFonts w:ascii="Arial" w:eastAsia="Arial Unicode MS" w:hAnsi="Arial" w:cs="Arial"/>
          <w:sz w:val="22"/>
          <w:szCs w:val="22"/>
        </w:rPr>
        <w:t xml:space="preserve">la Recherche </w:t>
      </w:r>
      <w:r w:rsidRPr="004C11C4">
        <w:rPr>
          <w:rFonts w:ascii="Arial" w:eastAsia="Arial Unicode MS" w:hAnsi="Arial" w:cs="Arial"/>
          <w:sz w:val="22"/>
          <w:szCs w:val="22"/>
        </w:rPr>
        <w:t xml:space="preserve">faisant l’objet de la présente convention, conformément à l’ensemble des dispositions légales régissant les </w:t>
      </w:r>
      <w:r w:rsidR="00D606F0" w:rsidRPr="004C11C4">
        <w:rPr>
          <w:rFonts w:ascii="Arial" w:eastAsia="Arial Unicode MS" w:hAnsi="Arial" w:cs="Arial"/>
          <w:sz w:val="22"/>
          <w:szCs w:val="22"/>
        </w:rPr>
        <w:t>B</w:t>
      </w:r>
      <w:r w:rsidRPr="004C11C4">
        <w:rPr>
          <w:rFonts w:ascii="Arial" w:eastAsia="Arial Unicode MS" w:hAnsi="Arial" w:cs="Arial"/>
          <w:sz w:val="22"/>
          <w:szCs w:val="22"/>
        </w:rPr>
        <w:t xml:space="preserve">onnes </w:t>
      </w:r>
      <w:r w:rsidR="00121E75">
        <w:rPr>
          <w:rFonts w:ascii="Arial" w:eastAsia="Arial Unicode MS" w:hAnsi="Arial" w:cs="Arial"/>
          <w:sz w:val="22"/>
          <w:szCs w:val="22"/>
        </w:rPr>
        <w:t>P</w:t>
      </w:r>
      <w:r w:rsidR="008E3AD3" w:rsidRPr="004C11C4">
        <w:rPr>
          <w:rFonts w:ascii="Arial" w:eastAsia="Arial Unicode MS" w:hAnsi="Arial" w:cs="Arial"/>
          <w:sz w:val="22"/>
          <w:szCs w:val="22"/>
        </w:rPr>
        <w:t xml:space="preserve">ratiques </w:t>
      </w:r>
      <w:r w:rsidR="00121E75">
        <w:rPr>
          <w:rFonts w:ascii="Arial" w:eastAsia="Arial Unicode MS" w:hAnsi="Arial" w:cs="Arial"/>
          <w:sz w:val="22"/>
          <w:szCs w:val="22"/>
        </w:rPr>
        <w:t>C</w:t>
      </w:r>
      <w:r w:rsidR="008E3AD3" w:rsidRPr="004C11C4">
        <w:rPr>
          <w:rFonts w:ascii="Arial" w:eastAsia="Arial Unicode MS" w:hAnsi="Arial" w:cs="Arial"/>
          <w:sz w:val="22"/>
          <w:szCs w:val="22"/>
        </w:rPr>
        <w:t>liniques</w:t>
      </w:r>
      <w:r w:rsidRPr="004C11C4">
        <w:rPr>
          <w:rFonts w:ascii="Arial" w:eastAsia="Arial Unicode MS" w:hAnsi="Arial" w:cs="Arial"/>
          <w:sz w:val="22"/>
          <w:szCs w:val="22"/>
        </w:rPr>
        <w:t>.</w:t>
      </w:r>
    </w:p>
    <w:p w:rsidR="0015558F" w:rsidRPr="004C11C4" w:rsidRDefault="0015558F">
      <w:pPr>
        <w:jc w:val="both"/>
        <w:rPr>
          <w:rFonts w:ascii="Arial" w:eastAsia="Arial Unicode MS" w:hAnsi="Arial" w:cs="Arial"/>
          <w:sz w:val="22"/>
          <w:szCs w:val="22"/>
        </w:rPr>
      </w:pPr>
    </w:p>
    <w:p w:rsidR="0015558F" w:rsidRPr="004C11C4" w:rsidRDefault="0012080B">
      <w:pPr>
        <w:jc w:val="both"/>
        <w:rPr>
          <w:rFonts w:ascii="Arial" w:eastAsia="Arial Unicode MS" w:hAnsi="Arial" w:cs="Arial"/>
          <w:sz w:val="22"/>
          <w:szCs w:val="22"/>
        </w:rPr>
      </w:pPr>
      <w:r w:rsidRPr="004C11C4">
        <w:rPr>
          <w:rFonts w:ascii="Arial" w:eastAsia="Arial Unicode MS" w:hAnsi="Arial" w:cs="Arial"/>
          <w:iCs/>
          <w:sz w:val="22"/>
          <w:szCs w:val="22"/>
        </w:rPr>
        <w:t>L’</w:t>
      </w:r>
      <w:r w:rsidR="005B4CC0" w:rsidRPr="004C11C4">
        <w:rPr>
          <w:rFonts w:ascii="Arial" w:eastAsia="Arial Unicode MS" w:hAnsi="Arial" w:cs="Arial"/>
          <w:iCs/>
          <w:sz w:val="22"/>
          <w:szCs w:val="22"/>
        </w:rPr>
        <w:t>E</w:t>
      </w:r>
      <w:r w:rsidRPr="004C11C4">
        <w:rPr>
          <w:rFonts w:ascii="Arial" w:eastAsia="Arial Unicode MS" w:hAnsi="Arial" w:cs="Arial"/>
          <w:iCs/>
          <w:sz w:val="22"/>
          <w:szCs w:val="22"/>
        </w:rPr>
        <w:t>ntreprise</w:t>
      </w:r>
      <w:r w:rsidR="00A15A8E" w:rsidRPr="004C11C4">
        <w:rPr>
          <w:rFonts w:ascii="Arial" w:eastAsia="Arial Unicode MS" w:hAnsi="Arial" w:cs="Arial"/>
          <w:sz w:val="22"/>
          <w:szCs w:val="22"/>
        </w:rPr>
        <w:t xml:space="preserve"> </w:t>
      </w:r>
      <w:r w:rsidR="0015558F" w:rsidRPr="004C11C4">
        <w:rPr>
          <w:rFonts w:ascii="Arial" w:eastAsia="Arial Unicode MS" w:hAnsi="Arial" w:cs="Arial"/>
          <w:sz w:val="22"/>
          <w:szCs w:val="22"/>
        </w:rPr>
        <w:t xml:space="preserve">s’engage à ce que le déroulement de l’audit ne perturbe pas le bon fonctionnement </w:t>
      </w:r>
      <w:r w:rsidR="007B1E44" w:rsidRPr="004C11C4">
        <w:rPr>
          <w:rFonts w:ascii="Arial" w:eastAsia="Arial Unicode MS" w:hAnsi="Arial" w:cs="Arial"/>
          <w:sz w:val="22"/>
          <w:szCs w:val="22"/>
        </w:rPr>
        <w:t xml:space="preserve">l’Etablissement </w:t>
      </w:r>
      <w:r w:rsidR="008E3AD3">
        <w:rPr>
          <w:rFonts w:ascii="Arial" w:eastAsia="Arial Unicode MS" w:hAnsi="Arial" w:cs="Arial"/>
          <w:sz w:val="22"/>
          <w:szCs w:val="22"/>
        </w:rPr>
        <w:t xml:space="preserve">de santé </w:t>
      </w:r>
      <w:r w:rsidR="003E0BD2" w:rsidRPr="004C11C4">
        <w:rPr>
          <w:rFonts w:ascii="Arial" w:eastAsia="Arial Unicode MS" w:hAnsi="Arial" w:cs="Arial"/>
          <w:sz w:val="22"/>
          <w:szCs w:val="22"/>
        </w:rPr>
        <w:t>associé</w:t>
      </w:r>
      <w:r w:rsidR="007B1E44" w:rsidRPr="004C11C4">
        <w:rPr>
          <w:rFonts w:ascii="Arial" w:eastAsia="Arial Unicode MS" w:hAnsi="Arial" w:cs="Arial"/>
          <w:sz w:val="22"/>
          <w:szCs w:val="22"/>
        </w:rPr>
        <w:t xml:space="preserve">, et en particulier </w:t>
      </w:r>
      <w:r w:rsidR="0015558F" w:rsidRPr="004C11C4">
        <w:rPr>
          <w:rFonts w:ascii="Arial" w:eastAsia="Arial Unicode MS" w:hAnsi="Arial" w:cs="Arial"/>
          <w:sz w:val="22"/>
          <w:szCs w:val="22"/>
        </w:rPr>
        <w:t>du service hospitalier</w:t>
      </w:r>
      <w:r w:rsidR="007B1E44" w:rsidRPr="004C11C4">
        <w:rPr>
          <w:rFonts w:ascii="Arial" w:eastAsia="Arial Unicode MS" w:hAnsi="Arial" w:cs="Arial"/>
          <w:sz w:val="22"/>
          <w:szCs w:val="22"/>
        </w:rPr>
        <w:t xml:space="preserve"> où se déroule la Recherche</w:t>
      </w:r>
      <w:r w:rsidR="0015558F" w:rsidRPr="004C11C4">
        <w:rPr>
          <w:rFonts w:ascii="Arial" w:eastAsia="Arial Unicode MS" w:hAnsi="Arial" w:cs="Arial"/>
          <w:sz w:val="22"/>
          <w:szCs w:val="22"/>
        </w:rPr>
        <w:t>.</w:t>
      </w:r>
    </w:p>
    <w:p w:rsidR="0015558F" w:rsidRPr="004C11C4" w:rsidRDefault="0015558F">
      <w:pPr>
        <w:jc w:val="both"/>
        <w:rPr>
          <w:rFonts w:ascii="Arial" w:eastAsia="Arial Unicode MS" w:hAnsi="Arial" w:cs="Arial"/>
          <w:sz w:val="22"/>
          <w:szCs w:val="22"/>
        </w:rPr>
      </w:pPr>
    </w:p>
    <w:p w:rsidR="0015558F" w:rsidRPr="004C11C4" w:rsidRDefault="0015558F">
      <w:pPr>
        <w:jc w:val="both"/>
        <w:rPr>
          <w:rFonts w:ascii="Arial" w:eastAsia="Arial Unicode MS" w:hAnsi="Arial" w:cs="Arial"/>
          <w:sz w:val="22"/>
          <w:szCs w:val="22"/>
        </w:rPr>
      </w:pPr>
      <w:r w:rsidRPr="004C11C4">
        <w:rPr>
          <w:rFonts w:ascii="Arial" w:eastAsia="Arial Unicode MS" w:hAnsi="Arial" w:cs="Arial"/>
          <w:sz w:val="22"/>
          <w:szCs w:val="22"/>
        </w:rPr>
        <w:t xml:space="preserve">Une demande de report de l’audit pourra être formulée par </w:t>
      </w:r>
      <w:r w:rsidR="00D733A7" w:rsidRPr="004C11C4">
        <w:rPr>
          <w:rFonts w:ascii="Arial" w:eastAsia="Arial Unicode MS" w:hAnsi="Arial" w:cs="Arial"/>
          <w:sz w:val="22"/>
          <w:szCs w:val="22"/>
        </w:rPr>
        <w:t>l’</w:t>
      </w:r>
      <w:r w:rsidR="005B4CC0" w:rsidRPr="004C11C4">
        <w:rPr>
          <w:rFonts w:ascii="Arial" w:eastAsia="Arial Unicode MS" w:hAnsi="Arial" w:cs="Arial"/>
          <w:sz w:val="22"/>
          <w:szCs w:val="22"/>
        </w:rPr>
        <w:t>E</w:t>
      </w:r>
      <w:r w:rsidR="00D12D0D" w:rsidRPr="004C11C4">
        <w:rPr>
          <w:rFonts w:ascii="Arial" w:eastAsia="Arial Unicode MS" w:hAnsi="Arial" w:cs="Arial"/>
          <w:sz w:val="22"/>
          <w:szCs w:val="22"/>
        </w:rPr>
        <w:t xml:space="preserve">tablissement </w:t>
      </w:r>
      <w:r w:rsidR="008E3AD3">
        <w:rPr>
          <w:rFonts w:ascii="Arial" w:eastAsia="Arial Unicode MS" w:hAnsi="Arial" w:cs="Arial"/>
          <w:sz w:val="22"/>
          <w:szCs w:val="22"/>
        </w:rPr>
        <w:t xml:space="preserve">de santé </w:t>
      </w:r>
      <w:r w:rsidR="003E0BD2" w:rsidRPr="004C11C4">
        <w:rPr>
          <w:rFonts w:ascii="Arial" w:eastAsia="Arial Unicode MS" w:hAnsi="Arial" w:cs="Arial"/>
          <w:sz w:val="22"/>
          <w:szCs w:val="22"/>
        </w:rPr>
        <w:t xml:space="preserve">associé </w:t>
      </w:r>
      <w:r w:rsidRPr="004C11C4">
        <w:rPr>
          <w:rFonts w:ascii="Arial" w:eastAsia="Arial Unicode MS" w:hAnsi="Arial" w:cs="Arial"/>
          <w:sz w:val="22"/>
          <w:szCs w:val="22"/>
        </w:rPr>
        <w:t xml:space="preserve">auprès des </w:t>
      </w:r>
      <w:r w:rsidR="007B1E44" w:rsidRPr="004C11C4">
        <w:rPr>
          <w:rFonts w:ascii="Arial" w:eastAsia="Arial Unicode MS" w:hAnsi="Arial" w:cs="Arial"/>
          <w:sz w:val="22"/>
          <w:szCs w:val="22"/>
        </w:rPr>
        <w:t xml:space="preserve">contacts </w:t>
      </w:r>
      <w:r w:rsidRPr="004C11C4">
        <w:rPr>
          <w:rFonts w:ascii="Arial" w:eastAsia="Arial Unicode MS" w:hAnsi="Arial" w:cs="Arial"/>
          <w:sz w:val="22"/>
          <w:szCs w:val="22"/>
        </w:rPr>
        <w:t xml:space="preserve">(administratifs et scientifiques) </w:t>
      </w:r>
      <w:r w:rsidR="00A94282" w:rsidRPr="004C11C4">
        <w:rPr>
          <w:rFonts w:ascii="Arial" w:eastAsia="Arial Unicode MS" w:hAnsi="Arial" w:cs="Arial"/>
          <w:sz w:val="22"/>
          <w:szCs w:val="22"/>
        </w:rPr>
        <w:t xml:space="preserve">de </w:t>
      </w:r>
      <w:r w:rsidR="0012080B" w:rsidRPr="004C11C4">
        <w:rPr>
          <w:rFonts w:ascii="Arial" w:eastAsia="Arial Unicode MS" w:hAnsi="Arial" w:cs="Arial"/>
          <w:iCs/>
          <w:sz w:val="22"/>
          <w:szCs w:val="22"/>
        </w:rPr>
        <w:t>l’</w:t>
      </w:r>
      <w:r w:rsidR="005B4CC0" w:rsidRPr="004C11C4">
        <w:rPr>
          <w:rFonts w:ascii="Arial" w:eastAsia="Arial Unicode MS" w:hAnsi="Arial" w:cs="Arial"/>
          <w:iCs/>
          <w:sz w:val="22"/>
          <w:szCs w:val="22"/>
        </w:rPr>
        <w:t>E</w:t>
      </w:r>
      <w:r w:rsidR="0012080B" w:rsidRPr="004C11C4">
        <w:rPr>
          <w:rFonts w:ascii="Arial" w:eastAsia="Arial Unicode MS" w:hAnsi="Arial" w:cs="Arial"/>
          <w:iCs/>
          <w:sz w:val="22"/>
          <w:szCs w:val="22"/>
        </w:rPr>
        <w:t>ntreprise</w:t>
      </w:r>
      <w:r w:rsidR="00A15A8E" w:rsidRPr="004C11C4">
        <w:rPr>
          <w:rFonts w:ascii="Arial" w:eastAsia="Arial Unicode MS" w:hAnsi="Arial" w:cs="Arial"/>
          <w:sz w:val="22"/>
          <w:szCs w:val="22"/>
        </w:rPr>
        <w:t xml:space="preserve"> </w:t>
      </w:r>
      <w:r w:rsidRPr="004C11C4">
        <w:rPr>
          <w:rFonts w:ascii="Arial" w:eastAsia="Arial Unicode MS" w:hAnsi="Arial" w:cs="Arial"/>
          <w:sz w:val="22"/>
          <w:szCs w:val="22"/>
        </w:rPr>
        <w:t xml:space="preserve">en cas de motif légitime lié à la continuité du service public, avec la proposition, en ce cas, d’une nouvelle date. </w:t>
      </w:r>
    </w:p>
    <w:p w:rsidR="0015558F" w:rsidRPr="004C11C4" w:rsidRDefault="0015558F">
      <w:pPr>
        <w:jc w:val="both"/>
        <w:rPr>
          <w:rFonts w:ascii="Arial" w:eastAsia="Arial Unicode MS" w:hAnsi="Arial" w:cs="Arial"/>
          <w:sz w:val="22"/>
          <w:szCs w:val="22"/>
        </w:rPr>
      </w:pPr>
    </w:p>
    <w:p w:rsidR="001B3FD9" w:rsidRDefault="001B3FD9" w:rsidP="001B3FD9">
      <w:pPr>
        <w:jc w:val="both"/>
        <w:rPr>
          <w:rFonts w:ascii="Arial" w:eastAsia="Arial Unicode MS" w:hAnsi="Arial" w:cs="Arial"/>
          <w:sz w:val="22"/>
          <w:szCs w:val="22"/>
        </w:rPr>
      </w:pPr>
    </w:p>
    <w:p w:rsidR="001B3FD9" w:rsidRPr="00BC2CEC" w:rsidRDefault="001B3FD9" w:rsidP="001B3FD9">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8</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DATE D’EFFET - DUREE -</w:t>
      </w:r>
      <w:r w:rsidRPr="00BC2CEC">
        <w:rPr>
          <w:rFonts w:ascii="Arial" w:eastAsia="Arial Unicode MS" w:hAnsi="Arial" w:cs="Arial"/>
          <w:b/>
          <w:color w:val="auto"/>
          <w:sz w:val="22"/>
          <w:szCs w:val="22"/>
          <w:u w:val="single"/>
        </w:rPr>
        <w:t xml:space="preserve"> DENONCIATION ET RESILIATION DE LA CONVENTION</w:t>
      </w:r>
    </w:p>
    <w:p w:rsidR="001B3FD9" w:rsidRPr="000D7F79" w:rsidRDefault="001B3FD9" w:rsidP="001B3FD9">
      <w:pPr>
        <w:jc w:val="both"/>
        <w:rPr>
          <w:rFonts w:ascii="Arial" w:eastAsia="Arial Unicode MS" w:hAnsi="Arial" w:cs="Arial"/>
          <w:sz w:val="22"/>
          <w:szCs w:val="22"/>
        </w:rPr>
      </w:pPr>
    </w:p>
    <w:p w:rsidR="008E3AD3" w:rsidRDefault="00730FBC" w:rsidP="008E3AD3">
      <w:pPr>
        <w:jc w:val="both"/>
      </w:pPr>
      <w:r w:rsidRPr="004C11C4">
        <w:rPr>
          <w:rFonts w:ascii="Arial" w:eastAsia="Arial Unicode MS" w:hAnsi="Arial" w:cs="Arial"/>
          <w:sz w:val="22"/>
          <w:szCs w:val="22"/>
        </w:rPr>
        <w:t xml:space="preserve">La présente convention, dont les annexes font partie intégrante, prend effet à compter de sa date de signature par les Parties. Elle lie les Parties jusqu'à la fin prévisible approximative de </w:t>
      </w:r>
      <w:r w:rsidR="00AF6F89" w:rsidRPr="004C11C4">
        <w:rPr>
          <w:rFonts w:ascii="Arial" w:eastAsia="Arial Unicode MS" w:hAnsi="Arial" w:cs="Arial"/>
          <w:sz w:val="22"/>
          <w:szCs w:val="22"/>
        </w:rPr>
        <w:t xml:space="preserve">la Recherche </w:t>
      </w:r>
      <w:r w:rsidRPr="004C11C4">
        <w:rPr>
          <w:rFonts w:ascii="Arial" w:eastAsia="Arial Unicode MS" w:hAnsi="Arial" w:cs="Arial"/>
          <w:sz w:val="22"/>
          <w:szCs w:val="22"/>
        </w:rPr>
        <w:t xml:space="preserve">telle que prévue au Préambule de la présente </w:t>
      </w:r>
      <w:r w:rsidR="001B21C1" w:rsidRPr="004C11C4">
        <w:rPr>
          <w:rFonts w:ascii="Arial" w:eastAsia="Arial Unicode MS" w:hAnsi="Arial" w:cs="Arial"/>
          <w:sz w:val="22"/>
          <w:szCs w:val="22"/>
        </w:rPr>
        <w:t xml:space="preserve">convention. </w:t>
      </w:r>
      <w:r w:rsidR="008E3AD3">
        <w:rPr>
          <w:rFonts w:ascii="Arial" w:eastAsia="Arial Unicode MS" w:hAnsi="Arial" w:cs="Arial"/>
          <w:sz w:val="22"/>
          <w:szCs w:val="22"/>
        </w:rPr>
        <w:t>Dans le cadre de la Recherche t</w:t>
      </w:r>
      <w:r w:rsidR="00236AB0" w:rsidRPr="004C11C4">
        <w:rPr>
          <w:rFonts w:ascii="Arial" w:eastAsia="Arial Unicode MS" w:hAnsi="Arial" w:cs="Arial"/>
          <w:sz w:val="22"/>
          <w:szCs w:val="22"/>
        </w:rPr>
        <w:t xml:space="preserve">oute ouverture de </w:t>
      </w:r>
      <w:r w:rsidR="008E3AD3">
        <w:rPr>
          <w:rFonts w:ascii="Arial" w:eastAsia="Arial Unicode MS" w:hAnsi="Arial" w:cs="Arial"/>
          <w:sz w:val="22"/>
          <w:szCs w:val="22"/>
        </w:rPr>
        <w:t xml:space="preserve">nouveaux </w:t>
      </w:r>
      <w:r w:rsidR="00236AB0" w:rsidRPr="004C11C4">
        <w:rPr>
          <w:rFonts w:ascii="Arial" w:eastAsia="Arial Unicode MS" w:hAnsi="Arial" w:cs="Arial"/>
          <w:sz w:val="22"/>
          <w:szCs w:val="22"/>
        </w:rPr>
        <w:t>centres</w:t>
      </w:r>
      <w:r w:rsidR="007B1E44" w:rsidRPr="004C11C4">
        <w:rPr>
          <w:rFonts w:ascii="Arial" w:eastAsia="Arial Unicode MS" w:hAnsi="Arial" w:cs="Arial"/>
          <w:sz w:val="22"/>
          <w:szCs w:val="22"/>
        </w:rPr>
        <w:t>, dans un établissement</w:t>
      </w:r>
      <w:r w:rsidR="008E3AD3">
        <w:rPr>
          <w:rFonts w:ascii="Arial" w:eastAsia="Arial Unicode MS" w:hAnsi="Arial" w:cs="Arial"/>
          <w:sz w:val="22"/>
          <w:szCs w:val="22"/>
        </w:rPr>
        <w:t xml:space="preserve"> public de santé</w:t>
      </w:r>
      <w:r w:rsidR="007B1E44" w:rsidRPr="004C11C4">
        <w:rPr>
          <w:rFonts w:ascii="Arial" w:eastAsia="Arial Unicode MS" w:hAnsi="Arial" w:cs="Arial"/>
          <w:sz w:val="22"/>
          <w:szCs w:val="22"/>
        </w:rPr>
        <w:t xml:space="preserve"> associé,</w:t>
      </w:r>
      <w:r w:rsidR="00236AB0" w:rsidRPr="004C11C4">
        <w:rPr>
          <w:rFonts w:ascii="Arial" w:eastAsia="Arial Unicode MS" w:hAnsi="Arial" w:cs="Arial"/>
          <w:sz w:val="22"/>
          <w:szCs w:val="22"/>
        </w:rPr>
        <w:t xml:space="preserve"> </w:t>
      </w:r>
      <w:r w:rsidR="001B21C1" w:rsidRPr="004C11C4">
        <w:rPr>
          <w:rFonts w:ascii="Arial" w:eastAsia="Arial Unicode MS" w:hAnsi="Arial" w:cs="Arial"/>
          <w:sz w:val="22"/>
          <w:szCs w:val="22"/>
        </w:rPr>
        <w:t>se fera sur la base de la convention</w:t>
      </w:r>
      <w:r w:rsidR="003E0BD2" w:rsidRPr="004C11C4">
        <w:rPr>
          <w:rFonts w:ascii="Arial" w:eastAsia="Arial Unicode MS" w:hAnsi="Arial" w:cs="Arial"/>
          <w:sz w:val="22"/>
          <w:szCs w:val="22"/>
        </w:rPr>
        <w:t xml:space="preserve"> princeps</w:t>
      </w:r>
      <w:r w:rsidR="008E3AD3">
        <w:rPr>
          <w:rFonts w:ascii="Arial" w:eastAsia="Arial Unicode MS" w:hAnsi="Arial" w:cs="Arial"/>
          <w:sz w:val="22"/>
          <w:szCs w:val="22"/>
        </w:rPr>
        <w:t xml:space="preserve"> et donnera lieu à la signature d’une convention sur le modèle de la convention figurant à l’annexe </w:t>
      </w:r>
      <w:r w:rsidR="00D16472">
        <w:rPr>
          <w:rFonts w:ascii="Arial" w:eastAsia="Arial Unicode MS" w:hAnsi="Arial" w:cs="Arial"/>
          <w:sz w:val="22"/>
          <w:szCs w:val="22"/>
        </w:rPr>
        <w:t>II</w:t>
      </w:r>
      <w:r w:rsidR="008E3AD3">
        <w:rPr>
          <w:rFonts w:ascii="Arial" w:eastAsia="Arial Unicode MS" w:hAnsi="Arial" w:cs="Arial"/>
          <w:sz w:val="22"/>
          <w:szCs w:val="22"/>
        </w:rPr>
        <w:t xml:space="preserve"> </w:t>
      </w:r>
      <w:r w:rsidR="008E3AD3" w:rsidRPr="00A83C71">
        <w:rPr>
          <w:rFonts w:ascii="Arial" w:eastAsia="Arial Unicode MS" w:hAnsi="Arial" w:cs="Arial"/>
          <w:sz w:val="22"/>
          <w:szCs w:val="22"/>
        </w:rPr>
        <w:t>de l</w:t>
      </w:r>
      <w:r w:rsidR="00097FEC" w:rsidRPr="00A83C71">
        <w:rPr>
          <w:rFonts w:ascii="Arial" w:eastAsia="Arial Unicode MS" w:hAnsi="Arial" w:cs="Arial"/>
          <w:sz w:val="22"/>
          <w:szCs w:val="22"/>
        </w:rPr>
        <w:t>’instruction</w:t>
      </w:r>
      <w:r w:rsidR="008E3AD3" w:rsidRPr="00A83C71">
        <w:rPr>
          <w:rFonts w:ascii="Arial" w:eastAsia="Arial Unicode MS" w:hAnsi="Arial" w:cs="Arial"/>
          <w:sz w:val="22"/>
          <w:szCs w:val="22"/>
        </w:rPr>
        <w:t xml:space="preserve"> </w:t>
      </w:r>
      <w:r w:rsidR="00A83C71" w:rsidRPr="00A83C71">
        <w:rPr>
          <w:rFonts w:ascii="Arial" w:eastAsia="Arial Unicode MS" w:hAnsi="Arial" w:cs="Arial"/>
          <w:sz w:val="22"/>
          <w:szCs w:val="22"/>
        </w:rPr>
        <w:t>N</w:t>
      </w:r>
      <w:r w:rsidR="008E3AD3" w:rsidRPr="00A83C71">
        <w:rPr>
          <w:rFonts w:ascii="Arial" w:eastAsia="Arial Unicode MS" w:hAnsi="Arial" w:cs="Arial"/>
          <w:sz w:val="22"/>
          <w:szCs w:val="22"/>
        </w:rPr>
        <w:t>° DGOS/PF4/2014/</w:t>
      </w:r>
      <w:r w:rsidR="00097FEC" w:rsidRPr="00A83C71">
        <w:rPr>
          <w:rFonts w:ascii="Arial" w:eastAsia="Arial Unicode MS" w:hAnsi="Arial" w:cs="Arial"/>
          <w:sz w:val="22"/>
          <w:szCs w:val="22"/>
        </w:rPr>
        <w:t>195</w:t>
      </w:r>
      <w:r w:rsidR="008E3AD3" w:rsidRPr="00A83C71">
        <w:rPr>
          <w:rFonts w:ascii="Arial" w:eastAsia="Arial Unicode MS" w:hAnsi="Arial" w:cs="Arial"/>
          <w:sz w:val="22"/>
          <w:szCs w:val="22"/>
        </w:rPr>
        <w:t xml:space="preserve"> du</w:t>
      </w:r>
      <w:r w:rsidR="00335B4F">
        <w:rPr>
          <w:rFonts w:ascii="Arial" w:eastAsia="Arial Unicode MS" w:hAnsi="Arial" w:cs="Arial"/>
          <w:sz w:val="22"/>
          <w:szCs w:val="22"/>
        </w:rPr>
        <w:t xml:space="preserve"> </w:t>
      </w:r>
      <w:r w:rsidR="00097FEC" w:rsidRPr="00A83C71">
        <w:rPr>
          <w:rFonts w:ascii="Arial" w:eastAsia="Arial Unicode MS" w:hAnsi="Arial" w:cs="Arial"/>
          <w:sz w:val="22"/>
          <w:szCs w:val="22"/>
        </w:rPr>
        <w:t>17 juin 2014.</w:t>
      </w:r>
      <w:r w:rsidR="008E3AD3" w:rsidRPr="00030530">
        <w:t xml:space="preserve"> </w:t>
      </w:r>
    </w:p>
    <w:p w:rsidR="00730FBC" w:rsidRPr="004C11C4" w:rsidRDefault="00730FBC" w:rsidP="00730FBC">
      <w:pPr>
        <w:jc w:val="both"/>
        <w:rPr>
          <w:rFonts w:ascii="Arial" w:eastAsia="Arial Unicode MS" w:hAnsi="Arial" w:cs="Arial"/>
          <w:sz w:val="22"/>
          <w:szCs w:val="22"/>
        </w:rPr>
      </w:pPr>
    </w:p>
    <w:p w:rsidR="00730FBC" w:rsidRDefault="00730FBC" w:rsidP="00730FBC">
      <w:pPr>
        <w:jc w:val="both"/>
        <w:rPr>
          <w:rFonts w:ascii="Arial" w:eastAsia="Arial Unicode MS" w:hAnsi="Arial" w:cs="Arial"/>
          <w:sz w:val="22"/>
          <w:szCs w:val="22"/>
        </w:rPr>
      </w:pPr>
      <w:r w:rsidRPr="004C11C4">
        <w:rPr>
          <w:rFonts w:ascii="Arial" w:eastAsia="Arial Unicode MS" w:hAnsi="Arial" w:cs="Arial"/>
          <w:sz w:val="22"/>
          <w:szCs w:val="22"/>
        </w:rPr>
        <w:t xml:space="preserve">Elle peut être dénoncée par l'une ou l'autre des Parties avant sa date d'échéance, par lettre recommandée avec accusé de réception, en cas d'impossibilité technique, méthodologique ou scientifique, mettant en cause la poursuite de </w:t>
      </w:r>
      <w:r w:rsidR="00AF6F89" w:rsidRPr="004C11C4">
        <w:rPr>
          <w:rFonts w:ascii="Arial" w:eastAsia="Arial Unicode MS" w:hAnsi="Arial" w:cs="Arial"/>
          <w:sz w:val="22"/>
          <w:szCs w:val="22"/>
        </w:rPr>
        <w:t xml:space="preserve">la Recherche </w:t>
      </w:r>
      <w:r w:rsidRPr="004C11C4">
        <w:rPr>
          <w:rFonts w:ascii="Arial" w:eastAsia="Arial Unicode MS" w:hAnsi="Arial" w:cs="Arial"/>
          <w:sz w:val="22"/>
          <w:szCs w:val="22"/>
        </w:rPr>
        <w:t xml:space="preserve">engagée. Elle prend fin de plein droit dans l'hypothèse où l’autorité compétente suspend ou interdit le déroulement de </w:t>
      </w:r>
      <w:r w:rsidR="00AF6F89" w:rsidRPr="004C11C4">
        <w:rPr>
          <w:rFonts w:ascii="Arial" w:eastAsia="Arial Unicode MS" w:hAnsi="Arial" w:cs="Arial"/>
          <w:sz w:val="22"/>
          <w:szCs w:val="22"/>
        </w:rPr>
        <w:t>la Recherche</w:t>
      </w:r>
      <w:r w:rsidRPr="004C11C4">
        <w:rPr>
          <w:rFonts w:ascii="Arial" w:eastAsia="Arial Unicode MS" w:hAnsi="Arial" w:cs="Arial"/>
          <w:sz w:val="22"/>
          <w:szCs w:val="22"/>
        </w:rPr>
        <w:t>.</w:t>
      </w:r>
    </w:p>
    <w:p w:rsidR="008E3AD3" w:rsidRDefault="008E3AD3" w:rsidP="00730FBC">
      <w:pPr>
        <w:jc w:val="both"/>
        <w:rPr>
          <w:rFonts w:ascii="Arial" w:eastAsia="Arial Unicode MS" w:hAnsi="Arial" w:cs="Arial"/>
          <w:sz w:val="22"/>
          <w:szCs w:val="22"/>
        </w:rPr>
      </w:pPr>
    </w:p>
    <w:p w:rsidR="008E3AD3" w:rsidRDefault="008E3AD3" w:rsidP="008E3AD3">
      <w:pPr>
        <w:jc w:val="both"/>
        <w:rPr>
          <w:rFonts w:ascii="Arial" w:eastAsia="Arial Unicode MS" w:hAnsi="Arial" w:cs="Arial"/>
          <w:sz w:val="22"/>
          <w:szCs w:val="22"/>
        </w:rPr>
      </w:pPr>
      <w:r w:rsidRPr="00030530">
        <w:rPr>
          <w:rFonts w:ascii="Arial" w:eastAsia="Arial Unicode MS" w:hAnsi="Arial" w:cs="Arial"/>
          <w:sz w:val="22"/>
          <w:szCs w:val="22"/>
        </w:rPr>
        <w:t>La durée de la Recherche peut être modifiée par accord préalable écrit entre les Parties sans que cela nécessite la rédaction d’un avenant</w:t>
      </w:r>
      <w:r>
        <w:rPr>
          <w:rFonts w:ascii="Arial" w:eastAsia="Arial Unicode MS" w:hAnsi="Arial" w:cs="Arial"/>
          <w:sz w:val="22"/>
          <w:szCs w:val="22"/>
        </w:rPr>
        <w:t>.</w:t>
      </w:r>
    </w:p>
    <w:p w:rsidR="00082418" w:rsidRDefault="00082418">
      <w:pPr>
        <w:jc w:val="both"/>
        <w:rPr>
          <w:rFonts w:ascii="Arial" w:eastAsia="Arial Unicode MS" w:hAnsi="Arial" w:cs="Arial"/>
          <w:sz w:val="22"/>
          <w:szCs w:val="22"/>
        </w:rPr>
      </w:pPr>
    </w:p>
    <w:p w:rsidR="00730FBC" w:rsidRPr="004C11C4" w:rsidRDefault="00730FBC" w:rsidP="00730FBC">
      <w:pPr>
        <w:jc w:val="both"/>
        <w:rPr>
          <w:rFonts w:ascii="Arial" w:eastAsia="Arial Unicode MS" w:hAnsi="Arial" w:cs="Arial"/>
          <w:sz w:val="22"/>
          <w:szCs w:val="22"/>
        </w:rPr>
      </w:pPr>
      <w:r w:rsidRPr="004C11C4">
        <w:rPr>
          <w:rFonts w:ascii="Arial" w:eastAsia="Arial Unicode MS" w:hAnsi="Arial" w:cs="Arial"/>
          <w:sz w:val="22"/>
          <w:szCs w:val="22"/>
        </w:rPr>
        <w:t xml:space="preserve">Si </w:t>
      </w:r>
      <w:r w:rsidRPr="004C11C4">
        <w:rPr>
          <w:rFonts w:ascii="Arial" w:eastAsia="Arial Unicode MS" w:hAnsi="Arial" w:cs="Arial"/>
          <w:bCs/>
          <w:sz w:val="22"/>
          <w:szCs w:val="22"/>
        </w:rPr>
        <w:t>l’Investigateur</w:t>
      </w:r>
      <w:r w:rsidRPr="004C11C4">
        <w:rPr>
          <w:rFonts w:ascii="Arial" w:eastAsia="Arial Unicode MS" w:hAnsi="Arial" w:cs="Arial"/>
          <w:sz w:val="22"/>
          <w:szCs w:val="22"/>
        </w:rPr>
        <w:t xml:space="preserve"> n’est plus à même de réaliser </w:t>
      </w:r>
      <w:r w:rsidR="00AF6F89" w:rsidRPr="004C11C4">
        <w:rPr>
          <w:rFonts w:ascii="Arial" w:eastAsia="Arial Unicode MS" w:hAnsi="Arial" w:cs="Arial"/>
          <w:sz w:val="22"/>
          <w:szCs w:val="22"/>
        </w:rPr>
        <w:t>la Recherche</w:t>
      </w:r>
      <w:r w:rsidRPr="004C11C4">
        <w:rPr>
          <w:rFonts w:ascii="Arial" w:eastAsia="Arial Unicode MS" w:hAnsi="Arial" w:cs="Arial"/>
          <w:sz w:val="22"/>
          <w:szCs w:val="22"/>
        </w:rPr>
        <w:t xml:space="preserve">, l’Etablissement </w:t>
      </w:r>
      <w:r w:rsidR="008E3AD3">
        <w:rPr>
          <w:rFonts w:ascii="Arial" w:eastAsia="Arial Unicode MS" w:hAnsi="Arial" w:cs="Arial"/>
          <w:sz w:val="22"/>
          <w:szCs w:val="22"/>
        </w:rPr>
        <w:t xml:space="preserve">de santé </w:t>
      </w:r>
      <w:r w:rsidR="003E0BD2" w:rsidRPr="004C11C4">
        <w:rPr>
          <w:rFonts w:ascii="Arial" w:eastAsia="Arial Unicode MS" w:hAnsi="Arial" w:cs="Arial"/>
          <w:sz w:val="22"/>
          <w:szCs w:val="22"/>
        </w:rPr>
        <w:t xml:space="preserve">associé </w:t>
      </w:r>
      <w:r w:rsidR="007A6DA4" w:rsidRPr="004C11C4">
        <w:rPr>
          <w:rFonts w:ascii="Arial" w:eastAsia="Arial Unicode MS" w:hAnsi="Arial" w:cs="Arial"/>
          <w:sz w:val="22"/>
          <w:szCs w:val="22"/>
        </w:rPr>
        <w:t xml:space="preserve">est </w:t>
      </w:r>
      <w:r w:rsidRPr="004C11C4">
        <w:rPr>
          <w:rFonts w:ascii="Arial" w:eastAsia="Arial Unicode MS" w:hAnsi="Arial" w:cs="Arial"/>
          <w:sz w:val="22"/>
          <w:szCs w:val="22"/>
        </w:rPr>
        <w:t>autorisé à proposer à l’entreprise un ou plusieurs autres investigateurs, par lettre recommandée avec accusé de réception avec un préavis de deux semaines, et en indiquant les motifs. L’</w:t>
      </w:r>
      <w:r w:rsidR="00FC177D" w:rsidRPr="004C11C4">
        <w:rPr>
          <w:rFonts w:ascii="Arial" w:eastAsia="Arial Unicode MS" w:hAnsi="Arial" w:cs="Arial"/>
          <w:sz w:val="22"/>
          <w:szCs w:val="22"/>
        </w:rPr>
        <w:t>E</w:t>
      </w:r>
      <w:r w:rsidRPr="004C11C4">
        <w:rPr>
          <w:rFonts w:ascii="Arial" w:eastAsia="Arial Unicode MS" w:hAnsi="Arial" w:cs="Arial"/>
          <w:sz w:val="22"/>
          <w:szCs w:val="22"/>
        </w:rPr>
        <w:t>ntreprise est libre d’accepter ou de refuse</w:t>
      </w:r>
      <w:r w:rsidR="001C35B3" w:rsidRPr="004C11C4">
        <w:rPr>
          <w:rFonts w:ascii="Arial" w:eastAsia="Arial Unicode MS" w:hAnsi="Arial" w:cs="Arial"/>
          <w:sz w:val="22"/>
          <w:szCs w:val="22"/>
        </w:rPr>
        <w:t>r cette proposition qui donnera l</w:t>
      </w:r>
      <w:r w:rsidR="005C25DF" w:rsidRPr="004C11C4">
        <w:rPr>
          <w:rFonts w:ascii="Arial" w:eastAsia="Arial Unicode MS" w:hAnsi="Arial" w:cs="Arial"/>
          <w:sz w:val="22"/>
          <w:szCs w:val="22"/>
        </w:rPr>
        <w:t>ieu à la signature d’un avenant</w:t>
      </w:r>
      <w:r w:rsidR="001C35B3" w:rsidRPr="004C11C4">
        <w:rPr>
          <w:rFonts w:ascii="Arial" w:eastAsia="Arial Unicode MS" w:hAnsi="Arial" w:cs="Arial"/>
          <w:sz w:val="22"/>
          <w:szCs w:val="22"/>
        </w:rPr>
        <w:t>.</w:t>
      </w:r>
    </w:p>
    <w:p w:rsidR="00730FBC" w:rsidRPr="004C11C4" w:rsidRDefault="00730FBC" w:rsidP="00730FBC">
      <w:pPr>
        <w:jc w:val="both"/>
        <w:rPr>
          <w:rFonts w:ascii="Arial" w:eastAsia="Arial Unicode MS" w:hAnsi="Arial" w:cs="Arial"/>
          <w:sz w:val="22"/>
          <w:szCs w:val="22"/>
        </w:rPr>
      </w:pPr>
    </w:p>
    <w:p w:rsidR="00730FBC" w:rsidRPr="004C11C4" w:rsidRDefault="00730FBC" w:rsidP="00730FBC">
      <w:pPr>
        <w:pStyle w:val="Retraitcorpsdetexte"/>
      </w:pPr>
      <w:r w:rsidRPr="004C11C4">
        <w:lastRenderedPageBreak/>
        <w:t>En cas d’interruption avant terme, les frais variables exposés par l’Etablissement</w:t>
      </w:r>
      <w:r w:rsidR="004063E5" w:rsidRPr="004C11C4">
        <w:t xml:space="preserve"> </w:t>
      </w:r>
      <w:r w:rsidR="008E3AD3">
        <w:t xml:space="preserve">de santé </w:t>
      </w:r>
      <w:r w:rsidR="003E0BD2" w:rsidRPr="004C11C4">
        <w:t xml:space="preserve">associé </w:t>
      </w:r>
      <w:r w:rsidRPr="004C11C4">
        <w:t xml:space="preserve">seront alors réglés par </w:t>
      </w:r>
      <w:r w:rsidRPr="004C11C4">
        <w:rPr>
          <w:bCs/>
        </w:rPr>
        <w:t>l’</w:t>
      </w:r>
      <w:r w:rsidR="00FC177D" w:rsidRPr="004C11C4">
        <w:rPr>
          <w:bCs/>
        </w:rPr>
        <w:t>E</w:t>
      </w:r>
      <w:r w:rsidRPr="004C11C4">
        <w:rPr>
          <w:bCs/>
        </w:rPr>
        <w:t xml:space="preserve">ntreprise </w:t>
      </w:r>
      <w:r w:rsidRPr="004C11C4">
        <w:t>au prorata des travaux inclus et inclusions, réalisés au jour de la rupture de la convention, les frais</w:t>
      </w:r>
      <w:r w:rsidR="003B6F33" w:rsidRPr="004C11C4">
        <w:t xml:space="preserve"> fixes, mentionnés à l’article 6</w:t>
      </w:r>
      <w:r w:rsidRPr="004C11C4">
        <w:t xml:space="preserve"> de la présente convention étant dus en tout état de cause.</w:t>
      </w:r>
    </w:p>
    <w:p w:rsidR="00730FBC" w:rsidRPr="004C11C4" w:rsidRDefault="00730FBC" w:rsidP="003738F3">
      <w:pPr>
        <w:pStyle w:val="Retraitcorpsdetexte"/>
      </w:pPr>
    </w:p>
    <w:p w:rsidR="00730FBC" w:rsidRPr="004C11C4" w:rsidRDefault="00730FBC" w:rsidP="00730FBC">
      <w:pPr>
        <w:pStyle w:val="Retraitcorpsdetexte"/>
      </w:pPr>
      <w:r w:rsidRPr="004C11C4">
        <w:t xml:space="preserve">En cas de manquement grave ou délibérément répété de la part de </w:t>
      </w:r>
      <w:r w:rsidRPr="004C11C4">
        <w:rPr>
          <w:bCs/>
        </w:rPr>
        <w:t>l’Investigateur</w:t>
      </w:r>
      <w:r w:rsidRPr="004C11C4">
        <w:t xml:space="preserve"> </w:t>
      </w:r>
      <w:r w:rsidR="00B44433">
        <w:t xml:space="preserve">ou de l’Etablissement de santé </w:t>
      </w:r>
      <w:r w:rsidR="00DC5232">
        <w:t xml:space="preserve">associé </w:t>
      </w:r>
      <w:r w:rsidRPr="004C11C4">
        <w:t>à l’occasion de la réalisation de</w:t>
      </w:r>
      <w:r w:rsidR="003B6F33" w:rsidRPr="004C11C4">
        <w:t xml:space="preserve"> </w:t>
      </w:r>
      <w:r w:rsidR="00AF6F89" w:rsidRPr="004C11C4">
        <w:t>la Recherche</w:t>
      </w:r>
      <w:r w:rsidRPr="004C11C4">
        <w:t xml:space="preserve">, du contrôle de qualité ou d’un audit, </w:t>
      </w:r>
      <w:r w:rsidRPr="004C11C4">
        <w:rPr>
          <w:bCs/>
        </w:rPr>
        <w:t>l</w:t>
      </w:r>
      <w:r w:rsidR="003B6F33" w:rsidRPr="004C11C4">
        <w:rPr>
          <w:bCs/>
        </w:rPr>
        <w:t xml:space="preserve">’entreprise </w:t>
      </w:r>
      <w:r w:rsidRPr="004C11C4">
        <w:t>peut résilier de plein droit la présente convention, sans préavis ni indemnité.</w:t>
      </w:r>
    </w:p>
    <w:p w:rsidR="00730FBC" w:rsidRPr="004C11C4" w:rsidRDefault="00730FBC" w:rsidP="00730FBC">
      <w:pPr>
        <w:pStyle w:val="Retraitcorpsdetexte"/>
      </w:pPr>
    </w:p>
    <w:p w:rsidR="00730FBC" w:rsidRPr="004C11C4" w:rsidRDefault="00730FBC" w:rsidP="003738F3">
      <w:pPr>
        <w:pStyle w:val="Retraitcorpsdetexte"/>
      </w:pPr>
      <w:r w:rsidRPr="004C11C4">
        <w:t>La présente convention peut être résiliée par l’une des Parties en cas d’inexécution par l’autre d’une ou plusieurs obligations contenues dans ses diverses clauses. Cette résiliation ne devient effective que trois mois après l’envoi par la Partie plaignante d’une lettre recommandée avec accusé de réception exposant les motifs de la plainte, et restée sans effet, à moins que dans ce délai la Partie défaillante n’ait satisfait à ses obligations ou n’ait apporté la preuve d’un empêchement consécutif à un cas de force majeure. L’exercice de cette faculté de résiliation ne dispense pas la Partie défaillante de remplir les obligations contractées jusqu’à la date de prise d’effet de la résiliation.</w:t>
      </w:r>
    </w:p>
    <w:p w:rsidR="00B44433" w:rsidRPr="001C72E2" w:rsidRDefault="00B44433" w:rsidP="003738F3">
      <w:pPr>
        <w:pStyle w:val="Retraitcorpsdetexte"/>
      </w:pPr>
      <w:r w:rsidRPr="001C72E2">
        <w:t>En cas d’interruption avant terme sauf en cas de résiliation pour faute ou négligence de l’Investigateur, de l’Etablissement de Santé ou du Prestataire, les frais variables exposés par l’Etablissement de santé</w:t>
      </w:r>
      <w:r w:rsidR="00895FA0">
        <w:t xml:space="preserve"> associé</w:t>
      </w:r>
      <w:r w:rsidRPr="001C72E2">
        <w:t xml:space="preserve"> ainsi que la rémunération due au titre des prestations seront alors réglés par l’Entreprise au prorata des travaux effectivement réalisés au jour de la rupture de la convention, les frais f</w:t>
      </w:r>
      <w:r>
        <w:t>ixes, mentionnés à l’article 6</w:t>
      </w:r>
      <w:r w:rsidRPr="001C72E2">
        <w:t xml:space="preserve"> de la présente convention restant dus.</w:t>
      </w:r>
    </w:p>
    <w:p w:rsidR="00B44433" w:rsidRPr="00554925" w:rsidRDefault="00B44433" w:rsidP="003738F3">
      <w:pPr>
        <w:pStyle w:val="Retraitcorpsdetexte"/>
      </w:pPr>
      <w:r w:rsidRPr="001C72E2">
        <w:t>Les clauses de la présente convention qui ont vocation à survivre à sa cessation pour quelque cause que ce soit, notamment celles relatives à la confidentialité, à la propriété des Résultats de la Recherche et à la propriété intellectuelle, aux audits et inspections et toutes garanties fournies par une Partie à l’autre continueront à produire leurs effets.</w:t>
      </w:r>
    </w:p>
    <w:p w:rsidR="006739B1" w:rsidRPr="004C11C4" w:rsidRDefault="006739B1" w:rsidP="003738F3">
      <w:pPr>
        <w:pStyle w:val="Retraitcorpsdetexte"/>
      </w:pPr>
    </w:p>
    <w:p w:rsidR="001B3FD9" w:rsidRDefault="001B3FD9" w:rsidP="003738F3">
      <w:pPr>
        <w:pStyle w:val="Retraitcorpsdetexte"/>
      </w:pPr>
    </w:p>
    <w:p w:rsidR="001B3FD9" w:rsidRPr="00BC2CEC" w:rsidRDefault="001B3FD9" w:rsidP="001B3FD9">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9</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LUTTE CONTRE LA CORRUPTION -</w:t>
      </w:r>
      <w:r w:rsidRPr="00BC2CEC">
        <w:rPr>
          <w:rFonts w:ascii="Arial" w:eastAsia="Arial Unicode MS" w:hAnsi="Arial" w:cs="Arial"/>
          <w:b/>
          <w:color w:val="auto"/>
          <w:sz w:val="22"/>
          <w:szCs w:val="22"/>
          <w:u w:val="single"/>
        </w:rPr>
        <w:t xml:space="preserve"> TRANSPARENCE</w:t>
      </w:r>
    </w:p>
    <w:p w:rsidR="001B3FD9" w:rsidRPr="000D7F79" w:rsidRDefault="001B3FD9" w:rsidP="001B3FD9">
      <w:pPr>
        <w:jc w:val="both"/>
        <w:rPr>
          <w:rFonts w:ascii="Arial" w:hAnsi="Arial" w:cs="Arial"/>
          <w:sz w:val="22"/>
          <w:szCs w:val="22"/>
        </w:rPr>
      </w:pPr>
    </w:p>
    <w:p w:rsidR="00335EDC" w:rsidRPr="004C11C4" w:rsidRDefault="00335EDC" w:rsidP="003738F3">
      <w:pPr>
        <w:pStyle w:val="Retraitcorpsdetexte"/>
      </w:pPr>
      <w:r w:rsidRPr="004C11C4">
        <w:t>L’Investigateur s’engage expressément pendant la durée d’exécution de la convention à respecter les lois et réglementations en vigueur et notamment les dispositions relatives à la prévention et à la lutte contre la corruption.</w:t>
      </w:r>
    </w:p>
    <w:p w:rsidR="00335EDC" w:rsidRPr="004C11C4" w:rsidRDefault="00335EDC" w:rsidP="00335EDC">
      <w:pPr>
        <w:jc w:val="both"/>
        <w:rPr>
          <w:rFonts w:ascii="Arial" w:hAnsi="Arial" w:cs="Arial"/>
          <w:sz w:val="22"/>
          <w:szCs w:val="22"/>
        </w:rPr>
      </w:pPr>
      <w:r w:rsidRPr="004C11C4">
        <w:rPr>
          <w:rFonts w:ascii="Arial" w:hAnsi="Arial" w:cs="Arial"/>
          <w:sz w:val="22"/>
          <w:szCs w:val="22"/>
        </w:rPr>
        <w:t>L’Investigateur certifie qu’il n’a pas, directement ou indirectement, proposé ou autorisé tout acte en vue d’un paiement ou d’un transfert de valeur quelconque visant à influencer indûment un agent public ou toute personne physique et n’y procédera pas à l’avenir.</w:t>
      </w:r>
    </w:p>
    <w:p w:rsidR="007A6DA4" w:rsidRPr="004C11C4" w:rsidRDefault="007A6DA4" w:rsidP="00335EDC">
      <w:pPr>
        <w:jc w:val="both"/>
        <w:rPr>
          <w:rFonts w:ascii="Arial" w:hAnsi="Arial" w:cs="Arial"/>
          <w:sz w:val="22"/>
          <w:szCs w:val="22"/>
        </w:rPr>
      </w:pPr>
    </w:p>
    <w:p w:rsidR="004A42CC" w:rsidRDefault="00335EDC" w:rsidP="004A42CC">
      <w:pPr>
        <w:jc w:val="both"/>
        <w:rPr>
          <w:rFonts w:ascii="Arial" w:hAnsi="Arial" w:cs="Arial"/>
          <w:sz w:val="22"/>
          <w:szCs w:val="22"/>
        </w:rPr>
      </w:pPr>
      <w:r w:rsidRPr="004C11C4">
        <w:rPr>
          <w:rFonts w:ascii="Arial" w:hAnsi="Arial" w:cs="Arial"/>
          <w:sz w:val="22"/>
          <w:szCs w:val="22"/>
        </w:rPr>
        <w:t xml:space="preserve">L’Investigateur déclare qu’il </w:t>
      </w:r>
      <w:r w:rsidR="004A42CC" w:rsidRPr="006177F2">
        <w:rPr>
          <w:rFonts w:ascii="Arial" w:hAnsi="Arial" w:cs="Arial"/>
          <w:sz w:val="22"/>
          <w:szCs w:val="22"/>
        </w:rPr>
        <w:t>n’est pas empêché pour conduire la Recherche</w:t>
      </w:r>
      <w:r w:rsidR="004A42CC" w:rsidRPr="004C11C4" w:rsidDel="004A42CC">
        <w:rPr>
          <w:rFonts w:ascii="Arial" w:hAnsi="Arial" w:cs="Arial"/>
          <w:sz w:val="22"/>
          <w:szCs w:val="22"/>
        </w:rPr>
        <w:t xml:space="preserve"> </w:t>
      </w:r>
    </w:p>
    <w:p w:rsidR="001B3FD9" w:rsidRDefault="001B3FD9" w:rsidP="001B3FD9">
      <w:pPr>
        <w:jc w:val="both"/>
        <w:rPr>
          <w:rFonts w:ascii="Arial" w:hAnsi="Arial" w:cs="Arial"/>
          <w:sz w:val="22"/>
          <w:szCs w:val="22"/>
        </w:rPr>
      </w:pPr>
    </w:p>
    <w:p w:rsidR="001B3FD9" w:rsidRDefault="001B3FD9" w:rsidP="001B3FD9">
      <w:pPr>
        <w:jc w:val="both"/>
        <w:rPr>
          <w:rFonts w:ascii="Arial" w:hAnsi="Arial" w:cs="Arial"/>
          <w:sz w:val="22"/>
          <w:szCs w:val="22"/>
        </w:rPr>
      </w:pPr>
      <w:r>
        <w:rPr>
          <w:rFonts w:ascii="Arial" w:hAnsi="Arial" w:cs="Arial"/>
          <w:sz w:val="22"/>
          <w:szCs w:val="22"/>
        </w:rPr>
        <w:t xml:space="preserve">En application de l’article L. 4113-9 du code de la santé publique, l’Investigateur envoie la convention, après signature de toutes les parties, </w:t>
      </w:r>
      <w:r w:rsidRPr="00646DD3">
        <w:rPr>
          <w:rFonts w:ascii="Arial" w:hAnsi="Arial" w:cs="Arial"/>
          <w:sz w:val="22"/>
          <w:szCs w:val="22"/>
        </w:rPr>
        <w:t>au conseil départemental de l’ordre</w:t>
      </w:r>
      <w:r>
        <w:rPr>
          <w:rFonts w:ascii="Arial" w:hAnsi="Arial" w:cs="Arial"/>
          <w:sz w:val="22"/>
          <w:szCs w:val="22"/>
        </w:rPr>
        <w:t xml:space="preserve"> concerné.</w:t>
      </w:r>
    </w:p>
    <w:p w:rsidR="004A42CC" w:rsidRDefault="004A42CC" w:rsidP="004A42CC">
      <w:pPr>
        <w:jc w:val="both"/>
        <w:rPr>
          <w:rFonts w:ascii="Arial" w:hAnsi="Arial" w:cs="Arial"/>
          <w:sz w:val="22"/>
          <w:szCs w:val="22"/>
        </w:rPr>
      </w:pPr>
    </w:p>
    <w:p w:rsidR="004A42CC" w:rsidRDefault="004A42CC" w:rsidP="004A42CC">
      <w:pPr>
        <w:jc w:val="both"/>
        <w:rPr>
          <w:rFonts w:ascii="Arial" w:hAnsi="Arial" w:cs="Arial"/>
          <w:sz w:val="22"/>
          <w:szCs w:val="22"/>
        </w:rPr>
      </w:pPr>
      <w:r w:rsidRPr="000401A0">
        <w:rPr>
          <w:rFonts w:ascii="Arial" w:hAnsi="Arial" w:cs="Arial"/>
          <w:sz w:val="22"/>
          <w:szCs w:val="22"/>
        </w:rPr>
        <w:t xml:space="preserve">Conformément à l’article L.1453-1 du </w:t>
      </w:r>
      <w:r w:rsidR="00EC4292">
        <w:rPr>
          <w:rFonts w:ascii="Arial" w:hAnsi="Arial" w:cs="Arial"/>
          <w:sz w:val="22"/>
          <w:szCs w:val="22"/>
        </w:rPr>
        <w:t>c</w:t>
      </w:r>
      <w:r w:rsidRPr="000401A0">
        <w:rPr>
          <w:rFonts w:ascii="Arial" w:hAnsi="Arial" w:cs="Arial"/>
          <w:sz w:val="22"/>
          <w:szCs w:val="22"/>
        </w:rPr>
        <w:t>ode de la santé publique, l’Entreprise est tenue de rendre publics l’existence de la convention ainsi que les avantages accordés dans ce cadre.</w:t>
      </w:r>
    </w:p>
    <w:p w:rsidR="004A42CC" w:rsidRPr="000401A0" w:rsidRDefault="004A42CC" w:rsidP="004A42CC">
      <w:pPr>
        <w:jc w:val="both"/>
        <w:rPr>
          <w:rFonts w:ascii="Arial" w:hAnsi="Arial" w:cs="Arial"/>
          <w:sz w:val="22"/>
          <w:szCs w:val="22"/>
        </w:rPr>
      </w:pPr>
    </w:p>
    <w:p w:rsidR="004A42CC" w:rsidRPr="000401A0" w:rsidRDefault="004A42CC" w:rsidP="004A42CC">
      <w:pPr>
        <w:jc w:val="both"/>
        <w:rPr>
          <w:rFonts w:ascii="Arial" w:hAnsi="Arial" w:cs="Arial"/>
          <w:sz w:val="22"/>
          <w:szCs w:val="22"/>
        </w:rPr>
      </w:pPr>
      <w:r w:rsidRPr="000401A0">
        <w:rPr>
          <w:rFonts w:ascii="Arial" w:hAnsi="Arial" w:cs="Arial"/>
          <w:sz w:val="22"/>
          <w:szCs w:val="22"/>
        </w:rPr>
        <w:t>Le traitement des données personnelles en vue de cette publication est effectué dans le respect de la loi « informatique et Libertés » du 6 janvier 1978 modifiée.</w:t>
      </w:r>
    </w:p>
    <w:p w:rsidR="004A42CC" w:rsidRPr="000401A0" w:rsidRDefault="004A42CC" w:rsidP="004A42CC">
      <w:pPr>
        <w:jc w:val="both"/>
        <w:rPr>
          <w:rFonts w:ascii="Arial" w:hAnsi="Arial" w:cs="Arial"/>
          <w:sz w:val="22"/>
          <w:szCs w:val="22"/>
        </w:rPr>
      </w:pPr>
      <w:r w:rsidRPr="000401A0">
        <w:rPr>
          <w:rFonts w:ascii="Arial" w:hAnsi="Arial" w:cs="Arial"/>
          <w:sz w:val="22"/>
          <w:szCs w:val="22"/>
        </w:rPr>
        <w:t xml:space="preserve">L’Investigateur dispose d’un droit d’accès et de rectification aux informations le concernant. </w:t>
      </w:r>
    </w:p>
    <w:p w:rsidR="008915FC" w:rsidRDefault="008915FC" w:rsidP="004A42CC">
      <w:pPr>
        <w:jc w:val="both"/>
        <w:rPr>
          <w:rFonts w:ascii="Arial" w:eastAsia="Arial Unicode MS" w:hAnsi="Arial" w:cs="Arial"/>
          <w:sz w:val="22"/>
          <w:szCs w:val="22"/>
        </w:rPr>
      </w:pPr>
    </w:p>
    <w:p w:rsidR="00EC4292" w:rsidRDefault="00EC4292" w:rsidP="00EC4292">
      <w:pPr>
        <w:rPr>
          <w:rFonts w:ascii="Arial" w:eastAsia="Arial Unicode MS" w:hAnsi="Arial" w:cs="Arial"/>
          <w:sz w:val="22"/>
          <w:szCs w:val="22"/>
        </w:rPr>
      </w:pPr>
    </w:p>
    <w:p w:rsidR="00EC4292" w:rsidRDefault="00EC4292" w:rsidP="00EC4292">
      <w:pPr>
        <w:rPr>
          <w:rFonts w:ascii="Arial" w:eastAsia="Arial Unicode MS" w:hAnsi="Arial" w:cs="Arial"/>
          <w:sz w:val="22"/>
          <w:szCs w:val="22"/>
        </w:rPr>
      </w:pPr>
    </w:p>
    <w:p w:rsidR="00EC4292" w:rsidRDefault="00EC4292" w:rsidP="00EC4292">
      <w:pPr>
        <w:rPr>
          <w:rFonts w:ascii="Arial" w:eastAsia="Arial Unicode MS" w:hAnsi="Arial" w:cs="Arial"/>
          <w:sz w:val="22"/>
          <w:szCs w:val="22"/>
        </w:rPr>
      </w:pPr>
    </w:p>
    <w:p w:rsidR="00EC4292" w:rsidRDefault="00EC4292" w:rsidP="00EC4292">
      <w:pPr>
        <w:rPr>
          <w:rFonts w:ascii="Arial" w:eastAsia="Arial Unicode MS" w:hAnsi="Arial" w:cs="Arial"/>
          <w:sz w:val="22"/>
          <w:szCs w:val="22"/>
        </w:rPr>
      </w:pPr>
    </w:p>
    <w:p w:rsidR="00EC4292" w:rsidRDefault="00EC4292" w:rsidP="00EC4292">
      <w:pPr>
        <w:rPr>
          <w:rFonts w:ascii="Arial" w:eastAsia="Arial Unicode MS" w:hAnsi="Arial" w:cs="Arial"/>
          <w:sz w:val="22"/>
          <w:szCs w:val="22"/>
        </w:rPr>
      </w:pPr>
    </w:p>
    <w:p w:rsidR="00EC4292" w:rsidRPr="00BC2CEC" w:rsidRDefault="00EC4292" w:rsidP="00EC4292">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lastRenderedPageBreak/>
        <w:t>ARTICLE</w:t>
      </w:r>
      <w:r>
        <w:rPr>
          <w:rFonts w:ascii="Arial" w:eastAsia="Arial Unicode MS" w:hAnsi="Arial" w:cs="Arial"/>
          <w:b/>
          <w:color w:val="auto"/>
          <w:sz w:val="22"/>
          <w:szCs w:val="22"/>
          <w:u w:val="single"/>
        </w:rPr>
        <w:t xml:space="preserve"> 10</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w:t>
      </w:r>
      <w:r w:rsidRPr="00646DD3">
        <w:rPr>
          <w:rFonts w:ascii="Arial" w:eastAsia="Arial Unicode MS" w:hAnsi="Arial" w:cs="Arial"/>
          <w:b/>
          <w:color w:val="auto"/>
          <w:sz w:val="22"/>
          <w:szCs w:val="22"/>
          <w:u w:val="single"/>
        </w:rPr>
        <w:t>PRELEVEMENT D’ECHANTILLONS BIOLOGIQUES</w:t>
      </w:r>
    </w:p>
    <w:p w:rsidR="00EC4292" w:rsidRPr="000D7F79" w:rsidRDefault="00EC4292" w:rsidP="00EC4292">
      <w:pPr>
        <w:rPr>
          <w:rFonts w:ascii="Arial" w:eastAsia="Arial Unicode MS" w:hAnsi="Arial" w:cs="Arial"/>
          <w:sz w:val="22"/>
          <w:szCs w:val="22"/>
        </w:rPr>
      </w:pPr>
    </w:p>
    <w:p w:rsidR="00221027" w:rsidRPr="004C11C4" w:rsidRDefault="00433090" w:rsidP="003738F3">
      <w:pPr>
        <w:pStyle w:val="Retraitcorpsdetexte"/>
      </w:pPr>
      <w:r w:rsidRPr="004C11C4">
        <w:rPr>
          <w:b/>
          <w:bCs/>
        </w:rPr>
        <w:t xml:space="preserve">[le cas échéant] </w:t>
      </w:r>
      <w:r w:rsidR="00221027" w:rsidRPr="004C11C4">
        <w:t xml:space="preserve">A l’issue de </w:t>
      </w:r>
      <w:r w:rsidR="0055588D" w:rsidRPr="004C11C4">
        <w:t>la Recherche</w:t>
      </w:r>
      <w:r w:rsidR="00221027" w:rsidRPr="004C11C4">
        <w:t>, les Parties s’engagent à assurer la traçabilité des échantillons quant à la quantité de matériel utilisé, à la quantité restant</w:t>
      </w:r>
      <w:r w:rsidR="00636EDE" w:rsidRPr="004C11C4">
        <w:t>e</w:t>
      </w:r>
      <w:r w:rsidR="00221027" w:rsidRPr="004C11C4">
        <w:t xml:space="preserve">, à leur localisation, ainsi qu’à leur conservation ou à leur destruction, conformément aux instructions écrites </w:t>
      </w:r>
      <w:r w:rsidR="00A94282" w:rsidRPr="004C11C4">
        <w:t xml:space="preserve">de </w:t>
      </w:r>
      <w:r w:rsidR="00636EDE" w:rsidRPr="004C11C4">
        <w:rPr>
          <w:iCs/>
        </w:rPr>
        <w:t>l’</w:t>
      </w:r>
      <w:r w:rsidR="00E120FE" w:rsidRPr="004C11C4">
        <w:rPr>
          <w:iCs/>
        </w:rPr>
        <w:t>E</w:t>
      </w:r>
      <w:r w:rsidR="00636EDE" w:rsidRPr="004C11C4">
        <w:rPr>
          <w:iCs/>
        </w:rPr>
        <w:t>ntreprise</w:t>
      </w:r>
      <w:r w:rsidR="00221027" w:rsidRPr="004C11C4">
        <w:t xml:space="preserve">. </w:t>
      </w:r>
    </w:p>
    <w:p w:rsidR="00A52846" w:rsidRPr="004C11C4" w:rsidRDefault="00A52846" w:rsidP="003738F3">
      <w:pPr>
        <w:pStyle w:val="Retraitcorpsdetexte"/>
      </w:pPr>
    </w:p>
    <w:p w:rsidR="00EC4292" w:rsidRDefault="00EC4292" w:rsidP="003738F3">
      <w:pPr>
        <w:pStyle w:val="Retraitcorpsdetexte"/>
      </w:pPr>
    </w:p>
    <w:p w:rsidR="00EC4292" w:rsidRPr="00646DD3" w:rsidRDefault="00EC4292" w:rsidP="00EC4292">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11</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w:t>
      </w:r>
      <w:r w:rsidRPr="00646DD3">
        <w:rPr>
          <w:rFonts w:ascii="Arial" w:eastAsia="Arial Unicode MS" w:hAnsi="Arial" w:cs="Arial"/>
          <w:b/>
          <w:color w:val="auto"/>
          <w:sz w:val="22"/>
          <w:szCs w:val="22"/>
          <w:u w:val="single"/>
        </w:rPr>
        <w:t>CONTESTATIONS - LITIGES</w:t>
      </w:r>
    </w:p>
    <w:p w:rsidR="00EC4292" w:rsidRPr="000D7F79" w:rsidRDefault="00EC4292" w:rsidP="00EC4292">
      <w:pPr>
        <w:jc w:val="both"/>
        <w:rPr>
          <w:rFonts w:ascii="Arial" w:eastAsia="Arial Unicode MS" w:hAnsi="Arial" w:cs="Arial"/>
          <w:sz w:val="22"/>
          <w:szCs w:val="22"/>
        </w:rPr>
      </w:pPr>
    </w:p>
    <w:p w:rsidR="0015558F" w:rsidRPr="004C11C4" w:rsidRDefault="0015558F">
      <w:pPr>
        <w:tabs>
          <w:tab w:val="left" w:pos="0"/>
          <w:tab w:val="left" w:pos="9000"/>
        </w:tabs>
        <w:ind w:right="70"/>
        <w:jc w:val="both"/>
        <w:rPr>
          <w:rFonts w:ascii="Arial" w:eastAsia="Arial Unicode MS" w:hAnsi="Arial" w:cs="Arial"/>
          <w:sz w:val="22"/>
          <w:szCs w:val="22"/>
        </w:rPr>
      </w:pPr>
      <w:r w:rsidRPr="004C11C4">
        <w:rPr>
          <w:rFonts w:ascii="Arial" w:eastAsia="Arial Unicode MS" w:hAnsi="Arial" w:cs="Arial"/>
          <w:sz w:val="22"/>
          <w:szCs w:val="22"/>
        </w:rPr>
        <w:t>La présente convention est soumise au droit français.</w:t>
      </w:r>
    </w:p>
    <w:p w:rsidR="0015558F" w:rsidRPr="004C11C4" w:rsidRDefault="0015558F">
      <w:pPr>
        <w:tabs>
          <w:tab w:val="left" w:pos="0"/>
          <w:tab w:val="left" w:pos="9000"/>
        </w:tabs>
        <w:ind w:right="70"/>
        <w:jc w:val="both"/>
        <w:rPr>
          <w:rFonts w:ascii="Arial" w:eastAsia="Arial Unicode MS" w:hAnsi="Arial" w:cs="Arial"/>
          <w:sz w:val="22"/>
          <w:szCs w:val="22"/>
        </w:rPr>
      </w:pPr>
      <w:r w:rsidRPr="004C11C4">
        <w:rPr>
          <w:rFonts w:ascii="Arial" w:eastAsia="Arial Unicode MS" w:hAnsi="Arial" w:cs="Arial"/>
          <w:sz w:val="22"/>
          <w:szCs w:val="22"/>
        </w:rPr>
        <w:t>En cas de divergences</w:t>
      </w:r>
      <w:r w:rsidR="007515C5" w:rsidRPr="004C11C4">
        <w:rPr>
          <w:rFonts w:ascii="Arial" w:eastAsia="Arial Unicode MS" w:hAnsi="Arial" w:cs="Arial"/>
          <w:sz w:val="22"/>
          <w:szCs w:val="22"/>
        </w:rPr>
        <w:t xml:space="preserve"> </w:t>
      </w:r>
      <w:r w:rsidRPr="004C11C4">
        <w:rPr>
          <w:rFonts w:ascii="Arial" w:eastAsia="Arial Unicode MS" w:hAnsi="Arial" w:cs="Arial"/>
          <w:sz w:val="22"/>
          <w:szCs w:val="22"/>
        </w:rPr>
        <w:t xml:space="preserve">d’interprétation ou d'exécution de la présente convention, les </w:t>
      </w:r>
      <w:r w:rsidR="00007C76" w:rsidRPr="004C11C4">
        <w:rPr>
          <w:rFonts w:ascii="Arial" w:eastAsia="Arial Unicode MS" w:hAnsi="Arial" w:cs="Arial"/>
          <w:sz w:val="22"/>
          <w:szCs w:val="22"/>
        </w:rPr>
        <w:t>P</w:t>
      </w:r>
      <w:r w:rsidRPr="004C11C4">
        <w:rPr>
          <w:rFonts w:ascii="Arial" w:eastAsia="Arial Unicode MS" w:hAnsi="Arial" w:cs="Arial"/>
          <w:sz w:val="22"/>
          <w:szCs w:val="22"/>
        </w:rPr>
        <w:t xml:space="preserve">arties s'efforceront de résoudre leur différend à l'amiable. </w:t>
      </w:r>
    </w:p>
    <w:p w:rsidR="00903E19" w:rsidRPr="004C11C4" w:rsidRDefault="0015558F" w:rsidP="00903E19">
      <w:pPr>
        <w:tabs>
          <w:tab w:val="left" w:pos="0"/>
          <w:tab w:val="left" w:pos="9000"/>
        </w:tabs>
        <w:ind w:right="70"/>
        <w:jc w:val="both"/>
        <w:rPr>
          <w:rFonts w:ascii="Arial" w:eastAsia="Arial Unicode MS" w:hAnsi="Arial" w:cs="Arial"/>
          <w:sz w:val="22"/>
          <w:szCs w:val="22"/>
        </w:rPr>
      </w:pPr>
      <w:r w:rsidRPr="004C11C4">
        <w:rPr>
          <w:rFonts w:ascii="Arial" w:eastAsia="Arial Unicode MS" w:hAnsi="Arial" w:cs="Arial"/>
          <w:sz w:val="22"/>
          <w:szCs w:val="22"/>
        </w:rPr>
        <w:t>En</w:t>
      </w:r>
      <w:r w:rsidR="003B4B61" w:rsidRPr="004C11C4">
        <w:rPr>
          <w:rFonts w:ascii="Arial" w:eastAsia="Arial Unicode MS" w:hAnsi="Arial" w:cs="Arial"/>
          <w:sz w:val="22"/>
          <w:szCs w:val="22"/>
        </w:rPr>
        <w:t xml:space="preserve"> cas de désaccord persistant, le tribunal</w:t>
      </w:r>
      <w:r w:rsidRPr="004C11C4">
        <w:rPr>
          <w:rFonts w:ascii="Arial" w:eastAsia="Arial Unicode MS" w:hAnsi="Arial" w:cs="Arial"/>
          <w:sz w:val="22"/>
          <w:szCs w:val="22"/>
        </w:rPr>
        <w:t xml:space="preserve"> territ</w:t>
      </w:r>
      <w:r w:rsidR="00B71E4D" w:rsidRPr="004C11C4">
        <w:rPr>
          <w:rFonts w:ascii="Arial" w:eastAsia="Arial Unicode MS" w:hAnsi="Arial" w:cs="Arial"/>
          <w:sz w:val="22"/>
          <w:szCs w:val="22"/>
        </w:rPr>
        <w:t>orialement compétent</w:t>
      </w:r>
      <w:r w:rsidR="003B4B61" w:rsidRPr="004C11C4">
        <w:rPr>
          <w:rFonts w:ascii="Arial" w:eastAsia="Arial Unicode MS" w:hAnsi="Arial" w:cs="Arial"/>
          <w:sz w:val="22"/>
          <w:szCs w:val="22"/>
        </w:rPr>
        <w:t xml:space="preserve"> sera celui</w:t>
      </w:r>
      <w:r w:rsidRPr="004C11C4">
        <w:rPr>
          <w:rFonts w:ascii="Arial" w:eastAsia="Arial Unicode MS" w:hAnsi="Arial" w:cs="Arial"/>
          <w:sz w:val="22"/>
          <w:szCs w:val="22"/>
        </w:rPr>
        <w:t xml:space="preserve"> du lieu où demeure le défendeur.</w:t>
      </w:r>
    </w:p>
    <w:p w:rsidR="00903E19" w:rsidRDefault="00903E19" w:rsidP="00903E19">
      <w:pPr>
        <w:jc w:val="both"/>
        <w:rPr>
          <w:rFonts w:ascii="Arial" w:hAnsi="Arial" w:cs="Arial"/>
          <w:iCs/>
          <w:sz w:val="22"/>
          <w:szCs w:val="22"/>
        </w:rPr>
      </w:pPr>
    </w:p>
    <w:p w:rsidR="00EC4292" w:rsidRDefault="00EC4292" w:rsidP="00EC4292">
      <w:pPr>
        <w:jc w:val="both"/>
        <w:rPr>
          <w:rFonts w:ascii="Arial" w:hAnsi="Arial" w:cs="Arial"/>
          <w:iCs/>
          <w:sz w:val="22"/>
          <w:szCs w:val="22"/>
        </w:rPr>
      </w:pPr>
    </w:p>
    <w:p w:rsidR="00EC4292" w:rsidRPr="00646DD3" w:rsidRDefault="00EC4292" w:rsidP="00EC4292">
      <w:pPr>
        <w:pStyle w:val="Noparagraphstyle"/>
        <w:numPr>
          <w:ilvl w:val="0"/>
          <w:numId w:val="28"/>
        </w:numPr>
        <w:spacing w:line="240" w:lineRule="auto"/>
        <w:jc w:val="both"/>
        <w:rPr>
          <w:rFonts w:ascii="Arial" w:eastAsia="Arial Unicode MS" w:hAnsi="Arial" w:cs="Arial"/>
          <w:b/>
          <w:color w:val="auto"/>
          <w:sz w:val="22"/>
          <w:szCs w:val="22"/>
          <w:u w:val="single"/>
        </w:rPr>
      </w:pPr>
      <w:r w:rsidRPr="00BC2CEC">
        <w:rPr>
          <w:rFonts w:ascii="Arial" w:eastAsia="Arial Unicode MS" w:hAnsi="Arial" w:cs="Arial"/>
          <w:b/>
          <w:color w:val="auto"/>
          <w:sz w:val="22"/>
          <w:szCs w:val="22"/>
          <w:u w:val="single"/>
        </w:rPr>
        <w:t>ARTICLE</w:t>
      </w:r>
      <w:r>
        <w:rPr>
          <w:rFonts w:ascii="Arial" w:eastAsia="Arial Unicode MS" w:hAnsi="Arial" w:cs="Arial"/>
          <w:b/>
          <w:color w:val="auto"/>
          <w:sz w:val="22"/>
          <w:szCs w:val="22"/>
          <w:u w:val="single"/>
        </w:rPr>
        <w:t xml:space="preserve"> 12</w:t>
      </w:r>
      <w:r w:rsidRPr="00BC2CEC">
        <w:rPr>
          <w:rFonts w:ascii="Arial" w:eastAsia="Arial Unicode MS" w:hAnsi="Arial" w:cs="Arial"/>
          <w:b/>
          <w:color w:val="auto"/>
          <w:sz w:val="22"/>
          <w:szCs w:val="22"/>
          <w:u w:val="single"/>
        </w:rPr>
        <w:t> :</w:t>
      </w:r>
      <w:r>
        <w:rPr>
          <w:rFonts w:ascii="Arial" w:eastAsia="Arial Unicode MS" w:hAnsi="Arial" w:cs="Arial"/>
          <w:b/>
          <w:color w:val="auto"/>
          <w:sz w:val="22"/>
          <w:szCs w:val="22"/>
          <w:u w:val="single"/>
        </w:rPr>
        <w:t xml:space="preserve"> ANNEXES</w:t>
      </w:r>
    </w:p>
    <w:p w:rsidR="00EC4292" w:rsidRPr="00D168EB" w:rsidRDefault="00EC4292" w:rsidP="00EC4292">
      <w:pPr>
        <w:jc w:val="both"/>
        <w:rPr>
          <w:rFonts w:ascii="Arial" w:eastAsia="Arial Unicode MS" w:hAnsi="Arial" w:cs="Arial"/>
          <w:sz w:val="22"/>
          <w:szCs w:val="22"/>
        </w:rPr>
      </w:pPr>
    </w:p>
    <w:p w:rsidR="00DA65F0" w:rsidRPr="00D168EB" w:rsidRDefault="00DA65F0" w:rsidP="00DA65F0">
      <w:pPr>
        <w:jc w:val="both"/>
        <w:rPr>
          <w:rFonts w:ascii="Arial" w:eastAsia="Arial Unicode MS" w:hAnsi="Arial" w:cs="Arial"/>
          <w:sz w:val="22"/>
          <w:szCs w:val="22"/>
        </w:rPr>
      </w:pPr>
      <w:r w:rsidRPr="00D168EB">
        <w:rPr>
          <w:rFonts w:ascii="Arial" w:eastAsia="Arial Unicode MS" w:hAnsi="Arial" w:cs="Arial"/>
          <w:sz w:val="22"/>
          <w:szCs w:val="22"/>
        </w:rPr>
        <w:t>Les annexes suivantes sont considérées comme faisant partie intégrante du contrat :</w:t>
      </w:r>
    </w:p>
    <w:p w:rsidR="00DA65F0" w:rsidRDefault="00DA65F0" w:rsidP="00DA65F0">
      <w:pPr>
        <w:jc w:val="both"/>
        <w:rPr>
          <w:rFonts w:ascii="Arial" w:eastAsia="Arial Unicode MS" w:hAnsi="Arial" w:cs="Arial"/>
          <w:sz w:val="22"/>
          <w:szCs w:val="22"/>
        </w:rPr>
      </w:pPr>
      <w:r w:rsidRPr="00D168EB">
        <w:rPr>
          <w:rFonts w:ascii="Arial" w:eastAsia="Arial Unicode MS" w:hAnsi="Arial" w:cs="Arial"/>
          <w:sz w:val="22"/>
          <w:szCs w:val="22"/>
        </w:rPr>
        <w:t>•</w:t>
      </w:r>
      <w:r w:rsidRPr="00D168EB">
        <w:rPr>
          <w:rFonts w:ascii="Arial" w:eastAsia="Arial Unicode MS" w:hAnsi="Arial" w:cs="Arial"/>
          <w:sz w:val="22"/>
          <w:szCs w:val="22"/>
        </w:rPr>
        <w:tab/>
        <w:t>Annexe 1 : Liste et coordonnées des contacts au sein de l’Entreprise et de l’Etablissement de santé coordonateur</w:t>
      </w:r>
    </w:p>
    <w:p w:rsidR="00DA65F0" w:rsidRDefault="00DA65F0" w:rsidP="00DA65F0">
      <w:pPr>
        <w:pStyle w:val="Noparagraphstyle"/>
        <w:spacing w:line="240" w:lineRule="auto"/>
        <w:jc w:val="both"/>
        <w:rPr>
          <w:rFonts w:ascii="Arial" w:eastAsia="Arial Unicode MS" w:hAnsi="Arial" w:cs="Arial"/>
          <w:sz w:val="22"/>
          <w:szCs w:val="22"/>
        </w:rPr>
      </w:pPr>
      <w:r w:rsidRPr="001F05EB">
        <w:rPr>
          <w:rFonts w:ascii="Arial" w:eastAsia="Arial Unicode MS" w:hAnsi="Arial" w:cs="Arial"/>
          <w:sz w:val="22"/>
          <w:szCs w:val="22"/>
        </w:rPr>
        <w:t>•</w:t>
      </w:r>
      <w:r w:rsidRPr="001F05EB">
        <w:rPr>
          <w:rFonts w:ascii="Arial" w:eastAsia="Arial Unicode MS" w:hAnsi="Arial" w:cs="Arial"/>
          <w:sz w:val="22"/>
          <w:szCs w:val="22"/>
        </w:rPr>
        <w:tab/>
      </w:r>
      <w:r>
        <w:rPr>
          <w:rFonts w:ascii="Arial" w:eastAsia="Arial Unicode MS" w:hAnsi="Arial" w:cs="Arial"/>
          <w:sz w:val="22"/>
          <w:szCs w:val="22"/>
        </w:rPr>
        <w:t>Optionnel - Annexe 2</w:t>
      </w:r>
      <w:r w:rsidRPr="00AA4B46">
        <w:rPr>
          <w:rFonts w:ascii="Arial" w:eastAsia="Arial Unicode MS" w:hAnsi="Arial" w:cs="Arial"/>
          <w:sz w:val="22"/>
          <w:szCs w:val="22"/>
        </w:rPr>
        <w:t xml:space="preserve"> – </w:t>
      </w:r>
      <w:r>
        <w:rPr>
          <w:rFonts w:ascii="Arial" w:eastAsia="Arial Unicode MS" w:hAnsi="Arial" w:cs="Arial"/>
          <w:sz w:val="22"/>
          <w:szCs w:val="22"/>
        </w:rPr>
        <w:t>Grille de sourcoûts</w:t>
      </w:r>
    </w:p>
    <w:p w:rsidR="00082418" w:rsidRDefault="00DA65F0">
      <w:pPr>
        <w:ind w:left="705" w:hanging="705"/>
        <w:jc w:val="both"/>
        <w:rPr>
          <w:rFonts w:ascii="Arial" w:eastAsia="Arial Unicode MS" w:hAnsi="Arial" w:cs="Arial"/>
          <w:sz w:val="22"/>
          <w:szCs w:val="22"/>
        </w:rPr>
      </w:pPr>
      <w:r w:rsidRPr="00D168EB">
        <w:rPr>
          <w:rFonts w:ascii="Arial" w:eastAsia="Arial Unicode MS" w:hAnsi="Arial" w:cs="Arial"/>
          <w:sz w:val="22"/>
          <w:szCs w:val="22"/>
        </w:rPr>
        <w:t>•</w:t>
      </w:r>
      <w:r w:rsidRPr="00D168EB">
        <w:rPr>
          <w:rFonts w:ascii="Arial" w:eastAsia="Arial Unicode MS" w:hAnsi="Arial" w:cs="Arial"/>
          <w:sz w:val="22"/>
          <w:szCs w:val="22"/>
        </w:rPr>
        <w:tab/>
        <w:t xml:space="preserve">Optionnel - </w:t>
      </w:r>
      <w:r>
        <w:rPr>
          <w:rFonts w:ascii="Arial" w:eastAsia="Arial Unicode MS" w:hAnsi="Arial" w:cs="Arial"/>
          <w:sz w:val="22"/>
          <w:szCs w:val="22"/>
        </w:rPr>
        <w:t>Annexe 3</w:t>
      </w:r>
      <w:r w:rsidRPr="00D168EB">
        <w:rPr>
          <w:rFonts w:ascii="Arial" w:eastAsia="Arial Unicode MS" w:hAnsi="Arial" w:cs="Arial"/>
          <w:sz w:val="22"/>
          <w:szCs w:val="22"/>
        </w:rPr>
        <w:t xml:space="preserve"> – Facturation des contreparties financières liées à la conduite de la Recherche</w:t>
      </w:r>
    </w:p>
    <w:p w:rsidR="00DA65F0" w:rsidRDefault="00DA65F0" w:rsidP="00DA65F0">
      <w:pPr>
        <w:pStyle w:val="Noparagraphstyle"/>
        <w:spacing w:line="240" w:lineRule="auto"/>
        <w:jc w:val="both"/>
        <w:rPr>
          <w:rFonts w:ascii="Arial" w:eastAsia="Arial Unicode MS" w:hAnsi="Arial" w:cs="Arial"/>
          <w:sz w:val="22"/>
          <w:szCs w:val="22"/>
        </w:rPr>
      </w:pPr>
      <w:r w:rsidRPr="001F05EB">
        <w:rPr>
          <w:rFonts w:ascii="Arial" w:eastAsia="Arial Unicode MS" w:hAnsi="Arial" w:cs="Arial"/>
          <w:sz w:val="22"/>
          <w:szCs w:val="22"/>
        </w:rPr>
        <w:t>•</w:t>
      </w:r>
      <w:r w:rsidRPr="001F05EB">
        <w:rPr>
          <w:rFonts w:ascii="Arial" w:eastAsia="Arial Unicode MS" w:hAnsi="Arial" w:cs="Arial"/>
          <w:sz w:val="22"/>
          <w:szCs w:val="22"/>
        </w:rPr>
        <w:tab/>
      </w:r>
      <w:r>
        <w:rPr>
          <w:rFonts w:ascii="Arial" w:eastAsia="Arial Unicode MS" w:hAnsi="Arial" w:cs="Arial"/>
          <w:sz w:val="22"/>
          <w:szCs w:val="22"/>
        </w:rPr>
        <w:t>Optionnel - Annexe 4</w:t>
      </w:r>
      <w:r w:rsidRPr="00AA4B46">
        <w:rPr>
          <w:rFonts w:ascii="Arial" w:eastAsia="Arial Unicode MS" w:hAnsi="Arial" w:cs="Arial"/>
          <w:sz w:val="22"/>
          <w:szCs w:val="22"/>
        </w:rPr>
        <w:t xml:space="preserve"> – Convention de mise à disposition de matériel</w:t>
      </w:r>
    </w:p>
    <w:p w:rsidR="00DA65F0" w:rsidRDefault="00DA65F0" w:rsidP="00DA65F0">
      <w:pPr>
        <w:pStyle w:val="Noparagraphstyle"/>
        <w:spacing w:line="240" w:lineRule="auto"/>
        <w:jc w:val="both"/>
        <w:rPr>
          <w:rFonts w:ascii="Arial" w:eastAsia="Arial Unicode MS" w:hAnsi="Arial" w:cs="Arial"/>
          <w:color w:val="auto"/>
          <w:sz w:val="22"/>
          <w:szCs w:val="22"/>
        </w:rPr>
      </w:pPr>
    </w:p>
    <w:p w:rsidR="0015558F" w:rsidRDefault="0015558F">
      <w:pPr>
        <w:jc w:val="both"/>
        <w:rPr>
          <w:rFonts w:ascii="Arial" w:eastAsia="Arial Unicode MS" w:hAnsi="Arial" w:cs="Arial"/>
          <w:sz w:val="22"/>
          <w:szCs w:val="22"/>
        </w:rPr>
      </w:pPr>
    </w:p>
    <w:p w:rsidR="00EC4292" w:rsidRPr="004C11C4" w:rsidRDefault="00EC4292">
      <w:pPr>
        <w:jc w:val="both"/>
        <w:rPr>
          <w:rFonts w:ascii="Arial" w:eastAsia="Arial Unicode MS" w:hAnsi="Arial" w:cs="Arial"/>
          <w:sz w:val="22"/>
          <w:szCs w:val="22"/>
        </w:rPr>
      </w:pPr>
    </w:p>
    <w:p w:rsidR="0015558F" w:rsidRPr="004C11C4" w:rsidRDefault="0015558F">
      <w:pPr>
        <w:pStyle w:val="Noparagraphstyle"/>
        <w:spacing w:line="240" w:lineRule="auto"/>
        <w:jc w:val="both"/>
        <w:rPr>
          <w:rFonts w:ascii="Arial" w:eastAsia="Arial Unicode MS" w:hAnsi="Arial" w:cs="Arial"/>
          <w:color w:val="auto"/>
          <w:sz w:val="22"/>
          <w:szCs w:val="22"/>
        </w:rPr>
      </w:pPr>
    </w:p>
    <w:p w:rsidR="0015558F" w:rsidRPr="004C11C4" w:rsidRDefault="0015558F">
      <w:pPr>
        <w:ind w:left="284"/>
        <w:rPr>
          <w:rFonts w:ascii="Arial" w:eastAsia="Arial Unicode MS" w:hAnsi="Arial" w:cs="Arial"/>
          <w:sz w:val="22"/>
          <w:szCs w:val="22"/>
        </w:rPr>
      </w:pPr>
      <w:r w:rsidRPr="004C11C4">
        <w:rPr>
          <w:rFonts w:ascii="Arial" w:eastAsia="Arial Unicode MS" w:hAnsi="Arial" w:cs="Arial"/>
          <w:sz w:val="22"/>
          <w:szCs w:val="22"/>
        </w:rPr>
        <w:t>Fait à « … », le « … »</w:t>
      </w:r>
      <w:r w:rsidR="00AC1151" w:rsidRPr="004C11C4">
        <w:rPr>
          <w:rFonts w:ascii="Arial" w:eastAsia="Arial Unicode MS" w:hAnsi="Arial" w:cs="Arial"/>
          <w:sz w:val="22"/>
          <w:szCs w:val="22"/>
        </w:rPr>
        <w:tab/>
      </w:r>
      <w:r w:rsidR="00AC1151" w:rsidRPr="004C11C4">
        <w:rPr>
          <w:rFonts w:ascii="Arial" w:eastAsia="Arial Unicode MS" w:hAnsi="Arial" w:cs="Arial"/>
          <w:sz w:val="22"/>
          <w:szCs w:val="22"/>
        </w:rPr>
        <w:tab/>
      </w:r>
      <w:r w:rsidR="00AC1151" w:rsidRPr="004C11C4">
        <w:rPr>
          <w:rFonts w:ascii="Arial" w:eastAsia="Arial Unicode MS" w:hAnsi="Arial" w:cs="Arial"/>
          <w:sz w:val="22"/>
          <w:szCs w:val="22"/>
        </w:rPr>
        <w:tab/>
      </w:r>
      <w:r w:rsidR="00AC1151" w:rsidRPr="004C11C4">
        <w:rPr>
          <w:rFonts w:ascii="Arial" w:eastAsia="Arial Unicode MS" w:hAnsi="Arial" w:cs="Arial"/>
          <w:sz w:val="22"/>
          <w:szCs w:val="22"/>
        </w:rPr>
        <w:tab/>
      </w:r>
      <w:r w:rsidR="00AC1151" w:rsidRPr="004C11C4">
        <w:rPr>
          <w:rFonts w:ascii="Arial" w:eastAsia="Arial Unicode MS" w:hAnsi="Arial" w:cs="Arial"/>
          <w:sz w:val="22"/>
          <w:szCs w:val="22"/>
        </w:rPr>
        <w:tab/>
      </w:r>
      <w:r w:rsidR="00AC1151" w:rsidRPr="004C11C4">
        <w:rPr>
          <w:rFonts w:ascii="Arial" w:eastAsia="Arial Unicode MS" w:hAnsi="Arial" w:cs="Arial"/>
          <w:sz w:val="22"/>
          <w:szCs w:val="22"/>
        </w:rPr>
        <w:tab/>
        <w:t>Fait à « … », le « … »</w:t>
      </w:r>
    </w:p>
    <w:p w:rsidR="0015558F" w:rsidRPr="004C11C4" w:rsidRDefault="0015558F">
      <w:pPr>
        <w:ind w:left="284"/>
        <w:rPr>
          <w:rFonts w:ascii="Arial" w:eastAsia="Arial Unicode MS" w:hAnsi="Arial" w:cs="Arial"/>
          <w:sz w:val="22"/>
          <w:szCs w:val="22"/>
        </w:rPr>
      </w:pPr>
      <w:r w:rsidRPr="004C11C4">
        <w:rPr>
          <w:rFonts w:ascii="Arial" w:eastAsia="Arial Unicode MS" w:hAnsi="Arial" w:cs="Arial"/>
          <w:sz w:val="22"/>
          <w:szCs w:val="22"/>
        </w:rPr>
        <w:t>En trois exemplaires originaux.</w:t>
      </w:r>
    </w:p>
    <w:p w:rsidR="0015558F" w:rsidRPr="004C11C4" w:rsidRDefault="0015558F">
      <w:pPr>
        <w:rPr>
          <w:rFonts w:ascii="Arial" w:eastAsia="Arial Unicode MS" w:hAnsi="Arial" w:cs="Arial"/>
          <w:sz w:val="22"/>
          <w:szCs w:val="22"/>
        </w:rPr>
      </w:pPr>
    </w:p>
    <w:p w:rsidR="0015558F" w:rsidRPr="004C11C4" w:rsidRDefault="0015558F">
      <w:pPr>
        <w:rPr>
          <w:rFonts w:ascii="Arial" w:eastAsia="Arial Unicode MS" w:hAnsi="Arial" w:cs="Arial"/>
          <w:sz w:val="22"/>
          <w:szCs w:val="22"/>
        </w:rPr>
      </w:pPr>
    </w:p>
    <w:p w:rsidR="0015558F" w:rsidRPr="004C11C4" w:rsidRDefault="0015558F">
      <w:pPr>
        <w:tabs>
          <w:tab w:val="center" w:pos="1985"/>
          <w:tab w:val="center" w:pos="7372"/>
        </w:tabs>
        <w:rPr>
          <w:rFonts w:ascii="Arial" w:eastAsia="Arial Unicode MS" w:hAnsi="Arial" w:cs="Arial"/>
          <w:sz w:val="22"/>
          <w:szCs w:val="22"/>
        </w:rPr>
      </w:pPr>
      <w:r w:rsidRPr="004C11C4">
        <w:rPr>
          <w:rFonts w:ascii="Arial" w:eastAsia="Arial Unicode MS" w:hAnsi="Arial" w:cs="Arial"/>
          <w:sz w:val="22"/>
          <w:szCs w:val="22"/>
        </w:rPr>
        <w:tab/>
        <w:t>P/</w:t>
      </w:r>
      <w:r w:rsidR="00430922" w:rsidRPr="004C11C4">
        <w:rPr>
          <w:rFonts w:ascii="Arial" w:eastAsia="Arial Unicode MS" w:hAnsi="Arial" w:cs="Arial"/>
          <w:sz w:val="22"/>
          <w:szCs w:val="22"/>
        </w:rPr>
        <w:t xml:space="preserve"> </w:t>
      </w:r>
      <w:r w:rsidR="00FD46D2" w:rsidRPr="004C11C4">
        <w:rPr>
          <w:rFonts w:ascii="Arial" w:eastAsia="Arial Unicode MS" w:hAnsi="Arial" w:cs="Arial"/>
          <w:sz w:val="22"/>
          <w:szCs w:val="22"/>
        </w:rPr>
        <w:t>l’Etablissement de santé</w:t>
      </w:r>
      <w:r w:rsidR="003F5C11" w:rsidRPr="004C11C4">
        <w:rPr>
          <w:rFonts w:ascii="Arial" w:eastAsia="Arial Unicode MS" w:hAnsi="Arial" w:cs="Arial"/>
          <w:sz w:val="22"/>
          <w:szCs w:val="22"/>
        </w:rPr>
        <w:t xml:space="preserve"> </w:t>
      </w:r>
      <w:r w:rsidR="003E0BD2" w:rsidRPr="004C11C4">
        <w:rPr>
          <w:rFonts w:ascii="Arial" w:eastAsia="Arial Unicode MS" w:hAnsi="Arial" w:cs="Arial"/>
          <w:sz w:val="22"/>
          <w:szCs w:val="22"/>
        </w:rPr>
        <w:t>associé</w:t>
      </w:r>
      <w:r w:rsidRPr="004C11C4">
        <w:rPr>
          <w:rFonts w:ascii="Arial" w:eastAsia="Arial Unicode MS" w:hAnsi="Arial" w:cs="Arial"/>
          <w:sz w:val="22"/>
          <w:szCs w:val="22"/>
        </w:rPr>
        <w:tab/>
        <w:t>P/</w:t>
      </w:r>
      <w:r w:rsidR="00430922" w:rsidRPr="004C11C4">
        <w:rPr>
          <w:rFonts w:ascii="Arial" w:eastAsia="Arial Unicode MS" w:hAnsi="Arial" w:cs="Arial"/>
          <w:sz w:val="22"/>
          <w:szCs w:val="22"/>
        </w:rPr>
        <w:t xml:space="preserve"> l</w:t>
      </w:r>
      <w:r w:rsidR="00A15A8E" w:rsidRPr="004C11C4">
        <w:rPr>
          <w:rFonts w:ascii="Arial" w:eastAsia="Arial Unicode MS" w:hAnsi="Arial" w:cs="Arial"/>
          <w:sz w:val="22"/>
          <w:szCs w:val="22"/>
        </w:rPr>
        <w:t>’E</w:t>
      </w:r>
      <w:r w:rsidR="00FD46D2" w:rsidRPr="004C11C4">
        <w:rPr>
          <w:rFonts w:ascii="Arial" w:eastAsia="Arial Unicode MS" w:hAnsi="Arial" w:cs="Arial"/>
          <w:sz w:val="22"/>
          <w:szCs w:val="22"/>
        </w:rPr>
        <w:t>ntre</w:t>
      </w:r>
      <w:r w:rsidR="00430922" w:rsidRPr="004C11C4">
        <w:rPr>
          <w:rFonts w:ascii="Arial" w:eastAsia="Arial Unicode MS" w:hAnsi="Arial" w:cs="Arial"/>
          <w:sz w:val="22"/>
          <w:szCs w:val="22"/>
        </w:rPr>
        <w:t>prise</w:t>
      </w:r>
    </w:p>
    <w:p w:rsidR="0015558F" w:rsidRPr="004C11C4" w:rsidRDefault="0015558F">
      <w:pPr>
        <w:tabs>
          <w:tab w:val="center" w:pos="1985"/>
          <w:tab w:val="center" w:pos="7372"/>
        </w:tabs>
        <w:rPr>
          <w:rFonts w:ascii="Arial" w:eastAsia="Arial Unicode MS" w:hAnsi="Arial" w:cs="Arial"/>
          <w:b/>
          <w:sz w:val="22"/>
          <w:szCs w:val="22"/>
        </w:rPr>
      </w:pPr>
      <w:r w:rsidRPr="004C11C4">
        <w:rPr>
          <w:rFonts w:ascii="Arial" w:eastAsia="Arial Unicode MS" w:hAnsi="Arial" w:cs="Arial"/>
          <w:sz w:val="22"/>
          <w:szCs w:val="22"/>
        </w:rPr>
        <w:tab/>
      </w:r>
      <w:r w:rsidRPr="004C11C4">
        <w:rPr>
          <w:rFonts w:ascii="Arial" w:eastAsia="Arial Unicode MS" w:hAnsi="Arial" w:cs="Arial"/>
          <w:b/>
          <w:sz w:val="22"/>
          <w:szCs w:val="22"/>
        </w:rPr>
        <w:tab/>
      </w:r>
    </w:p>
    <w:p w:rsidR="0015558F" w:rsidRPr="004C11C4" w:rsidRDefault="0015558F">
      <w:pPr>
        <w:tabs>
          <w:tab w:val="center" w:pos="1985"/>
          <w:tab w:val="center" w:pos="7372"/>
        </w:tabs>
        <w:rPr>
          <w:rFonts w:ascii="Arial" w:eastAsia="Arial Unicode MS" w:hAnsi="Arial" w:cs="Arial"/>
          <w:sz w:val="22"/>
          <w:szCs w:val="22"/>
        </w:rPr>
      </w:pPr>
      <w:r w:rsidRPr="004C11C4">
        <w:rPr>
          <w:rFonts w:ascii="Arial" w:eastAsia="Arial Unicode MS" w:hAnsi="Arial" w:cs="Arial"/>
          <w:sz w:val="22"/>
          <w:szCs w:val="22"/>
        </w:rPr>
        <w:tab/>
      </w:r>
    </w:p>
    <w:p w:rsidR="0015558F" w:rsidRPr="004C11C4" w:rsidRDefault="0015558F">
      <w:pPr>
        <w:tabs>
          <w:tab w:val="center" w:pos="1985"/>
          <w:tab w:val="center" w:pos="7372"/>
        </w:tabs>
        <w:rPr>
          <w:rFonts w:ascii="Arial" w:eastAsia="Arial Unicode MS" w:hAnsi="Arial" w:cs="Arial"/>
          <w:sz w:val="22"/>
          <w:szCs w:val="22"/>
        </w:rPr>
      </w:pPr>
      <w:r w:rsidRPr="004C11C4">
        <w:rPr>
          <w:rFonts w:ascii="Arial" w:eastAsia="Arial Unicode MS" w:hAnsi="Arial" w:cs="Arial"/>
          <w:sz w:val="22"/>
          <w:szCs w:val="22"/>
        </w:rPr>
        <w:tab/>
        <w:t>L</w:t>
      </w:r>
      <w:r w:rsidR="00FD46D2" w:rsidRPr="004C11C4">
        <w:rPr>
          <w:rFonts w:ascii="Arial" w:eastAsia="Arial Unicode MS" w:hAnsi="Arial" w:cs="Arial"/>
          <w:sz w:val="22"/>
          <w:szCs w:val="22"/>
        </w:rPr>
        <w:t>e</w:t>
      </w:r>
      <w:r w:rsidRPr="004C11C4">
        <w:rPr>
          <w:rFonts w:ascii="Arial" w:eastAsia="Arial Unicode MS" w:hAnsi="Arial" w:cs="Arial"/>
          <w:sz w:val="22"/>
          <w:szCs w:val="22"/>
        </w:rPr>
        <w:t xml:space="preserve"> D</w:t>
      </w:r>
      <w:r w:rsidR="00FD46D2" w:rsidRPr="004C11C4">
        <w:rPr>
          <w:rFonts w:ascii="Arial" w:eastAsia="Arial Unicode MS" w:hAnsi="Arial" w:cs="Arial"/>
          <w:sz w:val="22"/>
          <w:szCs w:val="22"/>
        </w:rPr>
        <w:t>irecteur</w:t>
      </w:r>
      <w:r w:rsidRPr="004C11C4">
        <w:rPr>
          <w:rFonts w:ascii="Arial" w:eastAsia="Arial Unicode MS" w:hAnsi="Arial" w:cs="Arial"/>
          <w:sz w:val="22"/>
          <w:szCs w:val="22"/>
        </w:rPr>
        <w:t xml:space="preserve"> </w:t>
      </w:r>
      <w:r w:rsidR="00253027" w:rsidRPr="004C11C4">
        <w:rPr>
          <w:rFonts w:ascii="Arial" w:eastAsia="Arial Unicode MS" w:hAnsi="Arial" w:cs="Arial"/>
          <w:sz w:val="22"/>
          <w:szCs w:val="22"/>
        </w:rPr>
        <w:t>(</w:t>
      </w:r>
      <w:r w:rsidR="00FD46D2" w:rsidRPr="004C11C4">
        <w:rPr>
          <w:rFonts w:ascii="Arial" w:eastAsia="Arial Unicode MS" w:hAnsi="Arial" w:cs="Arial"/>
          <w:sz w:val="22"/>
          <w:szCs w:val="22"/>
        </w:rPr>
        <w:t>général</w:t>
      </w:r>
      <w:r w:rsidR="00253027" w:rsidRPr="004C11C4">
        <w:rPr>
          <w:rFonts w:ascii="Arial" w:eastAsia="Arial Unicode MS" w:hAnsi="Arial" w:cs="Arial"/>
          <w:sz w:val="22"/>
          <w:szCs w:val="22"/>
        </w:rPr>
        <w:t>)</w:t>
      </w:r>
      <w:r w:rsidRPr="004C11C4">
        <w:rPr>
          <w:rFonts w:ascii="Arial" w:eastAsia="Arial Unicode MS" w:hAnsi="Arial" w:cs="Arial"/>
          <w:sz w:val="22"/>
          <w:szCs w:val="22"/>
        </w:rPr>
        <w:tab/>
        <w:t>L</w:t>
      </w:r>
      <w:r w:rsidR="00430922" w:rsidRPr="004C11C4">
        <w:rPr>
          <w:rFonts w:ascii="Arial" w:eastAsia="Arial Unicode MS" w:hAnsi="Arial" w:cs="Arial"/>
          <w:sz w:val="22"/>
          <w:szCs w:val="22"/>
        </w:rPr>
        <w:t>e Directeur général</w:t>
      </w:r>
    </w:p>
    <w:p w:rsidR="0015558F" w:rsidRPr="004C11C4" w:rsidRDefault="0015558F">
      <w:pPr>
        <w:tabs>
          <w:tab w:val="center" w:pos="1985"/>
          <w:tab w:val="center" w:pos="7372"/>
        </w:tabs>
        <w:rPr>
          <w:rFonts w:ascii="Arial" w:eastAsia="Arial Unicode MS" w:hAnsi="Arial" w:cs="Arial"/>
          <w:sz w:val="22"/>
          <w:szCs w:val="22"/>
        </w:rPr>
      </w:pPr>
    </w:p>
    <w:p w:rsidR="0015558F" w:rsidRPr="004C11C4" w:rsidRDefault="0015558F">
      <w:pPr>
        <w:tabs>
          <w:tab w:val="center" w:pos="1985"/>
          <w:tab w:val="center" w:pos="7372"/>
        </w:tabs>
        <w:rPr>
          <w:rFonts w:ascii="Arial" w:eastAsia="Arial Unicode MS" w:hAnsi="Arial" w:cs="Arial"/>
          <w:sz w:val="22"/>
          <w:szCs w:val="22"/>
        </w:rPr>
      </w:pPr>
    </w:p>
    <w:p w:rsidR="0015558F" w:rsidRPr="004C11C4" w:rsidRDefault="0015558F">
      <w:pPr>
        <w:tabs>
          <w:tab w:val="center" w:pos="1985"/>
          <w:tab w:val="center" w:pos="7372"/>
        </w:tabs>
        <w:rPr>
          <w:rFonts w:ascii="Arial" w:eastAsia="Arial Unicode MS" w:hAnsi="Arial" w:cs="Arial"/>
          <w:sz w:val="22"/>
          <w:szCs w:val="22"/>
        </w:rPr>
      </w:pPr>
      <w:r w:rsidRPr="004C11C4">
        <w:rPr>
          <w:rFonts w:ascii="Arial" w:eastAsia="Arial Unicode MS" w:hAnsi="Arial" w:cs="Arial"/>
          <w:sz w:val="22"/>
          <w:szCs w:val="22"/>
        </w:rPr>
        <w:tab/>
        <w:t>« ………… »</w:t>
      </w:r>
      <w:r w:rsidRPr="004C11C4">
        <w:rPr>
          <w:rFonts w:ascii="Arial" w:eastAsia="Arial Unicode MS" w:hAnsi="Arial" w:cs="Arial"/>
          <w:sz w:val="22"/>
          <w:szCs w:val="22"/>
        </w:rPr>
        <w:tab/>
      </w:r>
      <w:r w:rsidR="00082418" w:rsidRPr="004C11C4">
        <w:rPr>
          <w:rFonts w:ascii="Arial" w:eastAsia="Arial Unicode MS" w:hAnsi="Arial" w:cs="Arial"/>
          <w:b/>
          <w:sz w:val="22"/>
          <w:szCs w:val="22"/>
          <w:u w:val="single"/>
        </w:rPr>
        <w:fldChar w:fldCharType="begin"/>
      </w:r>
      <w:r w:rsidRPr="004C11C4">
        <w:rPr>
          <w:rFonts w:ascii="Arial" w:eastAsia="Arial Unicode MS" w:hAnsi="Arial" w:cs="Arial"/>
          <w:b/>
          <w:sz w:val="22"/>
          <w:szCs w:val="22"/>
          <w:u w:val="single"/>
        </w:rPr>
        <w:instrText>MERGEFIELD REPRESENTANT</w:instrText>
      </w:r>
      <w:r w:rsidR="00082418" w:rsidRPr="004C11C4">
        <w:rPr>
          <w:rFonts w:ascii="Arial" w:eastAsia="Arial Unicode MS" w:hAnsi="Arial" w:cs="Arial"/>
          <w:b/>
          <w:sz w:val="22"/>
          <w:szCs w:val="22"/>
          <w:u w:val="single"/>
        </w:rPr>
        <w:fldChar w:fldCharType="separate"/>
      </w:r>
      <w:r w:rsidRPr="004C11C4">
        <w:rPr>
          <w:rFonts w:ascii="Arial" w:eastAsia="Arial Unicode MS" w:hAnsi="Arial" w:cs="Arial"/>
          <w:b/>
          <w:noProof/>
          <w:sz w:val="22"/>
          <w:szCs w:val="22"/>
          <w:u w:val="single"/>
        </w:rPr>
        <w:t>«REPRESENTANT»</w:t>
      </w:r>
      <w:r w:rsidR="00082418" w:rsidRPr="004C11C4">
        <w:rPr>
          <w:rFonts w:ascii="Arial" w:eastAsia="Arial Unicode MS" w:hAnsi="Arial" w:cs="Arial"/>
          <w:b/>
          <w:sz w:val="22"/>
          <w:szCs w:val="22"/>
          <w:u w:val="single"/>
        </w:rPr>
        <w:fldChar w:fldCharType="end"/>
      </w:r>
    </w:p>
    <w:p w:rsidR="0015558F" w:rsidRPr="004C11C4" w:rsidRDefault="0015558F">
      <w:pPr>
        <w:jc w:val="center"/>
        <w:rPr>
          <w:rFonts w:ascii="Arial" w:eastAsia="Arial Unicode MS" w:hAnsi="Arial" w:cs="Arial"/>
          <w:sz w:val="22"/>
          <w:szCs w:val="22"/>
        </w:rPr>
      </w:pPr>
    </w:p>
    <w:p w:rsidR="0015558F" w:rsidRPr="004C11C4" w:rsidRDefault="0015558F">
      <w:pPr>
        <w:jc w:val="center"/>
        <w:rPr>
          <w:rFonts w:ascii="Arial" w:eastAsia="Arial Unicode MS" w:hAnsi="Arial" w:cs="Arial"/>
          <w:sz w:val="22"/>
          <w:szCs w:val="22"/>
        </w:rPr>
      </w:pPr>
    </w:p>
    <w:p w:rsidR="0015558F" w:rsidRPr="004C11C4" w:rsidRDefault="0015558F">
      <w:pPr>
        <w:jc w:val="center"/>
        <w:rPr>
          <w:rFonts w:ascii="Arial" w:eastAsia="Arial Unicode MS" w:hAnsi="Arial" w:cs="Arial"/>
          <w:sz w:val="22"/>
          <w:szCs w:val="22"/>
        </w:rPr>
      </w:pPr>
    </w:p>
    <w:p w:rsidR="0015558F" w:rsidRPr="004C11C4" w:rsidRDefault="0015558F">
      <w:pPr>
        <w:pStyle w:val="Noparagraphstyle"/>
        <w:spacing w:line="240" w:lineRule="auto"/>
        <w:jc w:val="both"/>
        <w:rPr>
          <w:rFonts w:ascii="Arial" w:eastAsia="Arial Unicode MS" w:hAnsi="Arial" w:cs="Arial"/>
          <w:color w:val="auto"/>
          <w:sz w:val="22"/>
          <w:szCs w:val="22"/>
        </w:rPr>
      </w:pPr>
    </w:p>
    <w:p w:rsidR="0015558F" w:rsidRPr="004C11C4" w:rsidRDefault="0015558F">
      <w:pPr>
        <w:pStyle w:val="Noparagraphstyle"/>
        <w:spacing w:line="240" w:lineRule="auto"/>
        <w:jc w:val="center"/>
        <w:rPr>
          <w:rFonts w:ascii="Arial" w:eastAsia="Arial Unicode MS" w:hAnsi="Arial" w:cs="Arial"/>
          <w:color w:val="auto"/>
          <w:sz w:val="22"/>
          <w:szCs w:val="22"/>
        </w:rPr>
      </w:pPr>
      <w:r w:rsidRPr="004C11C4">
        <w:rPr>
          <w:rFonts w:ascii="Arial" w:eastAsia="Arial Unicode MS" w:hAnsi="Arial" w:cs="Arial"/>
          <w:color w:val="auto"/>
          <w:sz w:val="22"/>
          <w:szCs w:val="22"/>
        </w:rPr>
        <w:t>P/</w:t>
      </w:r>
      <w:r w:rsidR="00430922" w:rsidRPr="004C11C4">
        <w:rPr>
          <w:rFonts w:ascii="Arial" w:eastAsia="Arial Unicode MS" w:hAnsi="Arial" w:cs="Arial"/>
          <w:color w:val="auto"/>
          <w:sz w:val="22"/>
          <w:szCs w:val="22"/>
        </w:rPr>
        <w:t xml:space="preserve"> l’</w:t>
      </w:r>
      <w:r w:rsidRPr="004C11C4">
        <w:rPr>
          <w:rFonts w:ascii="Arial" w:eastAsia="Arial Unicode MS" w:hAnsi="Arial" w:cs="Arial"/>
          <w:color w:val="auto"/>
          <w:sz w:val="22"/>
          <w:szCs w:val="22"/>
        </w:rPr>
        <w:t>I</w:t>
      </w:r>
      <w:r w:rsidR="00430922" w:rsidRPr="004C11C4">
        <w:rPr>
          <w:rFonts w:ascii="Arial" w:eastAsia="Arial Unicode MS" w:hAnsi="Arial" w:cs="Arial"/>
          <w:color w:val="auto"/>
          <w:sz w:val="22"/>
          <w:szCs w:val="22"/>
        </w:rPr>
        <w:t>nvestigateur,</w:t>
      </w:r>
    </w:p>
    <w:p w:rsidR="0015558F" w:rsidRPr="004C11C4" w:rsidRDefault="0015558F">
      <w:pPr>
        <w:pStyle w:val="Noparagraphstyle"/>
        <w:spacing w:line="240" w:lineRule="auto"/>
        <w:jc w:val="center"/>
        <w:rPr>
          <w:rFonts w:ascii="Arial" w:eastAsia="Arial Unicode MS" w:hAnsi="Arial" w:cs="Arial"/>
          <w:color w:val="auto"/>
          <w:sz w:val="22"/>
          <w:szCs w:val="22"/>
        </w:rPr>
      </w:pPr>
    </w:p>
    <w:p w:rsidR="0015558F" w:rsidRPr="004C11C4" w:rsidRDefault="0015558F">
      <w:pPr>
        <w:pStyle w:val="Noparagraphstyle"/>
        <w:spacing w:line="240" w:lineRule="auto"/>
        <w:jc w:val="center"/>
        <w:rPr>
          <w:rFonts w:ascii="Arial" w:eastAsia="Arial Unicode MS" w:hAnsi="Arial" w:cs="Arial"/>
          <w:color w:val="auto"/>
          <w:sz w:val="22"/>
          <w:szCs w:val="22"/>
        </w:rPr>
      </w:pPr>
      <w:r w:rsidRPr="004C11C4">
        <w:rPr>
          <w:rFonts w:ascii="Arial" w:eastAsia="Arial Unicode MS" w:hAnsi="Arial" w:cs="Arial"/>
          <w:color w:val="auto"/>
          <w:sz w:val="22"/>
          <w:szCs w:val="22"/>
        </w:rPr>
        <w:t>« Je reconnais avoir pris connaissance des obligations m’incombant au titre de la présente Convention. »</w:t>
      </w:r>
    </w:p>
    <w:p w:rsidR="001C35B3" w:rsidRPr="004C11C4" w:rsidRDefault="001C35B3">
      <w:pPr>
        <w:pStyle w:val="Noparagraphstyle"/>
        <w:spacing w:line="240" w:lineRule="auto"/>
        <w:jc w:val="center"/>
        <w:rPr>
          <w:rFonts w:ascii="Arial" w:eastAsia="Arial Unicode MS" w:hAnsi="Arial" w:cs="Arial"/>
          <w:color w:val="auto"/>
          <w:sz w:val="22"/>
          <w:szCs w:val="22"/>
        </w:rPr>
      </w:pPr>
    </w:p>
    <w:p w:rsidR="001C35B3" w:rsidRPr="004C11C4" w:rsidRDefault="001C35B3">
      <w:pPr>
        <w:pStyle w:val="Noparagraphstyle"/>
        <w:spacing w:line="240" w:lineRule="auto"/>
        <w:jc w:val="center"/>
        <w:rPr>
          <w:rFonts w:ascii="Arial" w:eastAsia="Arial Unicode MS" w:hAnsi="Arial" w:cs="Arial"/>
          <w:color w:val="auto"/>
          <w:sz w:val="22"/>
          <w:szCs w:val="22"/>
        </w:rPr>
      </w:pPr>
    </w:p>
    <w:p w:rsidR="001C35B3" w:rsidRPr="004C11C4" w:rsidRDefault="001C35B3">
      <w:pPr>
        <w:pStyle w:val="Noparagraphstyle"/>
        <w:spacing w:line="240" w:lineRule="auto"/>
        <w:jc w:val="center"/>
        <w:rPr>
          <w:rFonts w:ascii="Arial" w:eastAsia="Arial Unicode MS" w:hAnsi="Arial" w:cs="Arial"/>
          <w:color w:val="auto"/>
          <w:sz w:val="22"/>
          <w:szCs w:val="22"/>
        </w:rPr>
      </w:pPr>
    </w:p>
    <w:p w:rsidR="001C35B3" w:rsidRPr="004C11C4" w:rsidRDefault="001C35B3">
      <w:pPr>
        <w:pStyle w:val="Noparagraphstyle"/>
        <w:spacing w:line="240" w:lineRule="auto"/>
        <w:jc w:val="center"/>
        <w:rPr>
          <w:rFonts w:ascii="Arial" w:eastAsia="Arial Unicode MS" w:hAnsi="Arial" w:cs="Arial"/>
          <w:color w:val="auto"/>
          <w:sz w:val="22"/>
          <w:szCs w:val="22"/>
        </w:rPr>
        <w:sectPr w:rsidR="001C35B3" w:rsidRPr="004C11C4" w:rsidSect="007B4BEB">
          <w:headerReference w:type="default" r:id="rId9"/>
          <w:footerReference w:type="even" r:id="rId10"/>
          <w:footerReference w:type="default" r:id="rId11"/>
          <w:pgSz w:w="11906" w:h="16838" w:code="9"/>
          <w:pgMar w:top="851" w:right="851" w:bottom="851" w:left="851" w:header="709" w:footer="709" w:gutter="0"/>
          <w:cols w:space="708"/>
          <w:docGrid w:linePitch="360"/>
        </w:sectPr>
      </w:pPr>
    </w:p>
    <w:p w:rsidR="003C3414" w:rsidRPr="00121E75" w:rsidRDefault="008E4E8D" w:rsidP="008E4E8D">
      <w:pPr>
        <w:pStyle w:val="Noparagraphstyle"/>
        <w:spacing w:line="240" w:lineRule="auto"/>
        <w:jc w:val="center"/>
        <w:rPr>
          <w:rFonts w:ascii="Arial" w:eastAsia="Arial Unicode MS" w:hAnsi="Arial" w:cs="Arial"/>
          <w:b/>
          <w:color w:val="auto"/>
          <w:sz w:val="22"/>
          <w:szCs w:val="22"/>
        </w:rPr>
      </w:pPr>
      <w:r w:rsidRPr="00121E75">
        <w:rPr>
          <w:rFonts w:ascii="Arial" w:eastAsia="Arial Unicode MS" w:hAnsi="Arial" w:cs="Arial"/>
          <w:b/>
          <w:color w:val="auto"/>
          <w:sz w:val="22"/>
          <w:szCs w:val="22"/>
        </w:rPr>
        <w:lastRenderedPageBreak/>
        <w:t xml:space="preserve">Annexe 1 : Liste et coordonnées des contacts au sein de l’Entreprise et de l’Etablissement </w:t>
      </w:r>
      <w:r w:rsidR="003E0BD2" w:rsidRPr="00121E75">
        <w:rPr>
          <w:rFonts w:ascii="Arial" w:eastAsia="Arial Unicode MS" w:hAnsi="Arial" w:cs="Arial"/>
          <w:b/>
          <w:sz w:val="22"/>
          <w:szCs w:val="22"/>
        </w:rPr>
        <w:t>associé</w:t>
      </w:r>
    </w:p>
    <w:p w:rsidR="008E4E8D" w:rsidRPr="004C11C4" w:rsidRDefault="008E4E8D" w:rsidP="003C3414">
      <w:pPr>
        <w:pStyle w:val="Noparagraphstyle"/>
        <w:spacing w:line="240" w:lineRule="auto"/>
        <w:jc w:val="both"/>
        <w:rPr>
          <w:rFonts w:ascii="Arial" w:eastAsia="Arial Unicode MS" w:hAnsi="Arial" w:cs="Arial"/>
          <w:color w:val="auto"/>
          <w:sz w:val="22"/>
          <w:szCs w:val="22"/>
        </w:rPr>
      </w:pPr>
    </w:p>
    <w:p w:rsidR="008E4E8D" w:rsidRPr="004C11C4" w:rsidRDefault="008E4E8D">
      <w:pPr>
        <w:rPr>
          <w:rFonts w:ascii="Arial" w:eastAsia="Arial Unicode MS" w:hAnsi="Arial" w:cs="Arial"/>
          <w:sz w:val="22"/>
          <w:szCs w:val="22"/>
        </w:rPr>
      </w:pPr>
    </w:p>
    <w:p w:rsidR="008E4E8D" w:rsidRPr="004C11C4" w:rsidRDefault="008E4E8D">
      <w:pPr>
        <w:rPr>
          <w:rFonts w:ascii="Arial" w:eastAsia="Arial Unicode MS" w:hAnsi="Arial" w:cs="Arial"/>
          <w:sz w:val="22"/>
          <w:szCs w:val="22"/>
        </w:rPr>
      </w:pPr>
      <w:r w:rsidRPr="004C11C4">
        <w:rPr>
          <w:rFonts w:ascii="Arial" w:eastAsia="Arial Unicode MS" w:hAnsi="Arial" w:cs="Arial"/>
          <w:sz w:val="22"/>
          <w:szCs w:val="22"/>
        </w:rPr>
        <w:br w:type="page"/>
      </w:r>
    </w:p>
    <w:p w:rsidR="008E4E8D" w:rsidRPr="004C11C4" w:rsidRDefault="008E4E8D" w:rsidP="003C3414">
      <w:pPr>
        <w:pStyle w:val="Noparagraphstyle"/>
        <w:spacing w:line="240" w:lineRule="auto"/>
        <w:jc w:val="both"/>
        <w:rPr>
          <w:rFonts w:ascii="Arial" w:eastAsia="Arial Unicode MS" w:hAnsi="Arial" w:cs="Arial"/>
          <w:color w:val="auto"/>
          <w:sz w:val="22"/>
          <w:szCs w:val="22"/>
        </w:rPr>
      </w:pPr>
    </w:p>
    <w:p w:rsidR="008E4E8D" w:rsidRPr="004C11C4" w:rsidRDefault="008E4E8D" w:rsidP="003C3414">
      <w:pPr>
        <w:pStyle w:val="Noparagraphstyle"/>
        <w:spacing w:line="240" w:lineRule="auto"/>
        <w:jc w:val="both"/>
        <w:rPr>
          <w:rFonts w:ascii="Arial" w:eastAsia="Arial Unicode MS" w:hAnsi="Arial" w:cs="Arial"/>
          <w:color w:val="auto"/>
          <w:sz w:val="22"/>
          <w:szCs w:val="22"/>
        </w:rPr>
      </w:pPr>
    </w:p>
    <w:p w:rsidR="003C3414" w:rsidRPr="004C11C4" w:rsidRDefault="0074328A" w:rsidP="008E4E8D">
      <w:pPr>
        <w:jc w:val="center"/>
        <w:rPr>
          <w:rFonts w:ascii="Arial" w:eastAsia="Arial Unicode MS" w:hAnsi="Arial" w:cs="Arial"/>
          <w:b/>
          <w:sz w:val="22"/>
          <w:szCs w:val="22"/>
        </w:rPr>
      </w:pPr>
      <w:r w:rsidRPr="004C11C4">
        <w:rPr>
          <w:rFonts w:ascii="Arial" w:eastAsia="Arial Unicode MS" w:hAnsi="Arial" w:cs="Arial"/>
          <w:b/>
          <w:i/>
          <w:sz w:val="22"/>
          <w:szCs w:val="22"/>
        </w:rPr>
        <w:t>Optionnel</w:t>
      </w:r>
      <w:r w:rsidR="00DB2380" w:rsidRPr="004C11C4">
        <w:rPr>
          <w:rFonts w:ascii="Arial" w:eastAsia="Arial Unicode MS" w:hAnsi="Arial" w:cs="Arial"/>
          <w:b/>
          <w:sz w:val="22"/>
          <w:szCs w:val="22"/>
        </w:rPr>
        <w:t xml:space="preserve"> - </w:t>
      </w:r>
      <w:r w:rsidR="003C3414" w:rsidRPr="004C11C4">
        <w:rPr>
          <w:rFonts w:ascii="Arial" w:eastAsia="Arial Unicode MS" w:hAnsi="Arial" w:cs="Arial"/>
          <w:b/>
          <w:sz w:val="22"/>
          <w:szCs w:val="22"/>
        </w:rPr>
        <w:t xml:space="preserve">Annexe </w:t>
      </w:r>
      <w:r w:rsidR="00DC5232">
        <w:rPr>
          <w:rFonts w:ascii="Arial" w:eastAsia="Arial Unicode MS" w:hAnsi="Arial" w:cs="Arial"/>
          <w:b/>
          <w:sz w:val="22"/>
          <w:szCs w:val="22"/>
        </w:rPr>
        <w:t>3</w:t>
      </w:r>
      <w:r w:rsidR="00DC5232" w:rsidRPr="004C11C4">
        <w:rPr>
          <w:rFonts w:ascii="Arial" w:eastAsia="Arial Unicode MS" w:hAnsi="Arial" w:cs="Arial"/>
          <w:b/>
          <w:sz w:val="22"/>
          <w:szCs w:val="22"/>
        </w:rPr>
        <w:t xml:space="preserve"> </w:t>
      </w:r>
      <w:r w:rsidR="003C3414" w:rsidRPr="004C11C4">
        <w:rPr>
          <w:rFonts w:ascii="Arial" w:eastAsia="Arial Unicode MS" w:hAnsi="Arial" w:cs="Arial"/>
          <w:b/>
          <w:sz w:val="22"/>
          <w:szCs w:val="22"/>
        </w:rPr>
        <w:t xml:space="preserve">– </w:t>
      </w:r>
      <w:r w:rsidR="00DB2380" w:rsidRPr="004C11C4">
        <w:rPr>
          <w:rFonts w:ascii="Arial" w:eastAsia="Arial Unicode MS" w:hAnsi="Arial" w:cs="Arial"/>
          <w:b/>
          <w:sz w:val="22"/>
          <w:szCs w:val="22"/>
        </w:rPr>
        <w:t>Définition et montant de l’incitation à l’inclusion</w:t>
      </w:r>
    </w:p>
    <w:p w:rsidR="003C3414" w:rsidRPr="004C11C4" w:rsidRDefault="003C3414" w:rsidP="003C3414">
      <w:pPr>
        <w:rPr>
          <w:rFonts w:ascii="Arial" w:eastAsia="Arial Unicode MS" w:hAnsi="Arial" w:cs="Arial"/>
          <w:sz w:val="22"/>
          <w:szCs w:val="22"/>
        </w:rPr>
      </w:pPr>
    </w:p>
    <w:p w:rsidR="00DB2380" w:rsidRPr="004C11C4" w:rsidRDefault="00DB2380" w:rsidP="003C3414">
      <w:pPr>
        <w:rPr>
          <w:rFonts w:ascii="Arial" w:eastAsia="Arial Unicode MS" w:hAnsi="Arial" w:cs="Arial"/>
          <w:b/>
          <w:sz w:val="22"/>
          <w:szCs w:val="22"/>
        </w:rPr>
      </w:pPr>
      <w:r w:rsidRPr="004C11C4">
        <w:rPr>
          <w:rFonts w:ascii="Arial" w:eastAsia="Arial Unicode MS" w:hAnsi="Arial" w:cs="Arial"/>
          <w:b/>
          <w:sz w:val="22"/>
          <w:szCs w:val="22"/>
        </w:rPr>
        <w:t xml:space="preserve">Somme forfaitaire par patient : </w:t>
      </w:r>
    </w:p>
    <w:p w:rsidR="00DB2380" w:rsidRPr="004C11C4" w:rsidRDefault="00DB2380" w:rsidP="003C3414">
      <w:pPr>
        <w:rPr>
          <w:rFonts w:ascii="Arial" w:eastAsia="Arial Unicode MS" w:hAnsi="Arial" w:cs="Arial"/>
          <w:sz w:val="22"/>
          <w:szCs w:val="22"/>
        </w:rPr>
      </w:pPr>
    </w:p>
    <w:p w:rsidR="00DB2380" w:rsidRPr="004C11C4" w:rsidRDefault="00DB2380" w:rsidP="003C3414">
      <w:pPr>
        <w:rPr>
          <w:rFonts w:ascii="Arial" w:eastAsia="Arial Unicode MS" w:hAnsi="Arial" w:cs="Arial"/>
          <w:sz w:val="22"/>
          <w:szCs w:val="22"/>
        </w:rPr>
      </w:pPr>
      <w:r w:rsidRPr="004C11C4">
        <w:rPr>
          <w:rFonts w:ascii="Arial" w:eastAsia="Arial Unicode MS" w:hAnsi="Arial" w:cs="Arial"/>
          <w:sz w:val="22"/>
          <w:szCs w:val="22"/>
        </w:rPr>
        <w:t>Et/ou</w:t>
      </w:r>
    </w:p>
    <w:p w:rsidR="00DB2380" w:rsidRPr="004C11C4" w:rsidRDefault="00DB2380" w:rsidP="003C3414">
      <w:pPr>
        <w:rPr>
          <w:rFonts w:ascii="Arial" w:eastAsia="Arial Unicode MS" w:hAnsi="Arial" w:cs="Arial"/>
          <w:sz w:val="22"/>
          <w:szCs w:val="22"/>
        </w:rPr>
      </w:pPr>
    </w:p>
    <w:p w:rsidR="00DB2380" w:rsidRPr="004C11C4" w:rsidRDefault="0074328A" w:rsidP="003C3414">
      <w:pPr>
        <w:rPr>
          <w:rFonts w:ascii="Arial" w:eastAsia="Arial Unicode MS" w:hAnsi="Arial" w:cs="Arial"/>
          <w:b/>
          <w:sz w:val="22"/>
          <w:szCs w:val="22"/>
        </w:rPr>
      </w:pPr>
      <w:r w:rsidRPr="004C11C4">
        <w:rPr>
          <w:rFonts w:ascii="Arial" w:eastAsia="Arial Unicode MS" w:hAnsi="Arial" w:cs="Arial"/>
          <w:b/>
          <w:sz w:val="22"/>
          <w:szCs w:val="22"/>
        </w:rPr>
        <w:t>Forfait de tenu des objectif</w:t>
      </w:r>
      <w:r w:rsidR="003F5C11" w:rsidRPr="004C11C4">
        <w:rPr>
          <w:rFonts w:ascii="Arial" w:eastAsia="Arial Unicode MS" w:hAnsi="Arial" w:cs="Arial"/>
          <w:b/>
          <w:sz w:val="22"/>
          <w:szCs w:val="22"/>
        </w:rPr>
        <w:t>s</w:t>
      </w:r>
      <w:r w:rsidRPr="004C11C4">
        <w:rPr>
          <w:rFonts w:ascii="Arial" w:eastAsia="Arial Unicode MS" w:hAnsi="Arial" w:cs="Arial"/>
          <w:b/>
          <w:sz w:val="22"/>
          <w:szCs w:val="22"/>
        </w:rPr>
        <w:t xml:space="preserve"> en nombre de patients</w:t>
      </w:r>
    </w:p>
    <w:p w:rsidR="00DB2380" w:rsidRPr="004C11C4" w:rsidRDefault="00DB2380" w:rsidP="003C3414">
      <w:pPr>
        <w:rPr>
          <w:rFonts w:ascii="Arial" w:eastAsia="Arial Unicode MS" w:hAnsi="Arial" w:cs="Arial"/>
          <w:sz w:val="22"/>
          <w:szCs w:val="22"/>
        </w:rPr>
      </w:pPr>
    </w:p>
    <w:p w:rsidR="003C3414" w:rsidRPr="004C11C4" w:rsidRDefault="003C3414" w:rsidP="003C3414">
      <w:pPr>
        <w:rPr>
          <w:rFonts w:ascii="Arial" w:eastAsia="Arial Unicode MS" w:hAnsi="Arial" w:cs="Arial"/>
          <w:sz w:val="22"/>
          <w:szCs w:val="22"/>
        </w:rPr>
      </w:pPr>
    </w:p>
    <w:p w:rsidR="003C3414" w:rsidRPr="004C11C4" w:rsidRDefault="0074328A" w:rsidP="003C3414">
      <w:pPr>
        <w:rPr>
          <w:rFonts w:ascii="Arial" w:eastAsia="Arial Unicode MS" w:hAnsi="Arial" w:cs="Arial"/>
          <w:b/>
          <w:sz w:val="22"/>
          <w:szCs w:val="22"/>
        </w:rPr>
      </w:pPr>
      <w:r w:rsidRPr="004C11C4">
        <w:rPr>
          <w:rFonts w:ascii="Arial" w:eastAsia="Arial Unicode MS" w:hAnsi="Arial" w:cs="Arial"/>
          <w:b/>
          <w:sz w:val="22"/>
          <w:szCs w:val="22"/>
        </w:rPr>
        <w:t xml:space="preserve">Modalités de </w:t>
      </w:r>
      <w:r w:rsidR="003F5C11" w:rsidRPr="004C11C4">
        <w:rPr>
          <w:rFonts w:ascii="Arial" w:eastAsia="Arial Unicode MS" w:hAnsi="Arial" w:cs="Arial"/>
          <w:b/>
          <w:sz w:val="22"/>
          <w:szCs w:val="22"/>
        </w:rPr>
        <w:t>règlement :</w:t>
      </w:r>
    </w:p>
    <w:p w:rsidR="003C3414" w:rsidRPr="004C11C4" w:rsidRDefault="003C3414" w:rsidP="003C3414">
      <w:pPr>
        <w:rPr>
          <w:rFonts w:ascii="Arial" w:eastAsia="Arial Unicode MS" w:hAnsi="Arial" w:cs="Arial"/>
          <w:sz w:val="22"/>
          <w:szCs w:val="22"/>
        </w:rPr>
      </w:pPr>
    </w:p>
    <w:p w:rsidR="00DB2380" w:rsidRPr="004C11C4" w:rsidRDefault="00DB2380" w:rsidP="003C3414">
      <w:pPr>
        <w:rPr>
          <w:rFonts w:ascii="Arial" w:eastAsia="Arial Unicode MS" w:hAnsi="Arial" w:cs="Arial"/>
          <w:sz w:val="22"/>
          <w:szCs w:val="22"/>
        </w:rPr>
      </w:pPr>
      <w:r w:rsidRPr="004C11C4">
        <w:rPr>
          <w:rFonts w:ascii="Arial" w:eastAsia="Arial Unicode MS" w:hAnsi="Arial" w:cs="Arial"/>
          <w:sz w:val="22"/>
          <w:szCs w:val="22"/>
        </w:rPr>
        <w:t xml:space="preserve">Annuel ou à la </w:t>
      </w:r>
      <w:r w:rsidR="003F5C11" w:rsidRPr="004C11C4">
        <w:rPr>
          <w:rFonts w:ascii="Arial" w:eastAsia="Arial Unicode MS" w:hAnsi="Arial" w:cs="Arial"/>
          <w:sz w:val="22"/>
          <w:szCs w:val="22"/>
        </w:rPr>
        <w:t>clôture</w:t>
      </w:r>
      <w:r w:rsidRPr="004C11C4">
        <w:rPr>
          <w:rFonts w:ascii="Arial" w:eastAsia="Arial Unicode MS" w:hAnsi="Arial" w:cs="Arial"/>
          <w:sz w:val="22"/>
          <w:szCs w:val="22"/>
        </w:rPr>
        <w:t xml:space="preserve"> de la recherche</w:t>
      </w:r>
    </w:p>
    <w:p w:rsidR="00DB2380" w:rsidRPr="004C11C4" w:rsidRDefault="00DB2380" w:rsidP="003C3414">
      <w:pPr>
        <w:rPr>
          <w:rFonts w:ascii="Arial" w:eastAsia="Arial Unicode MS" w:hAnsi="Arial" w:cs="Arial"/>
          <w:sz w:val="22"/>
          <w:szCs w:val="22"/>
        </w:rPr>
      </w:pPr>
    </w:p>
    <w:p w:rsidR="00DB2380" w:rsidRPr="004C11C4" w:rsidRDefault="00DB2380" w:rsidP="00DB2380">
      <w:pPr>
        <w:rPr>
          <w:rFonts w:ascii="Arial" w:eastAsia="Arial Unicode MS" w:hAnsi="Arial" w:cs="Arial"/>
          <w:b/>
          <w:sz w:val="22"/>
          <w:szCs w:val="22"/>
        </w:rPr>
      </w:pPr>
      <w:r w:rsidRPr="004C11C4">
        <w:rPr>
          <w:rFonts w:ascii="Arial" w:eastAsia="Arial Unicode MS" w:hAnsi="Arial" w:cs="Arial"/>
          <w:b/>
          <w:sz w:val="22"/>
          <w:szCs w:val="22"/>
        </w:rPr>
        <w:t>Description des modalité</w:t>
      </w:r>
      <w:r w:rsidR="003F5C11" w:rsidRPr="004C11C4">
        <w:rPr>
          <w:rFonts w:ascii="Arial" w:eastAsia="Arial Unicode MS" w:hAnsi="Arial" w:cs="Arial"/>
          <w:b/>
          <w:sz w:val="22"/>
          <w:szCs w:val="22"/>
        </w:rPr>
        <w:t>s</w:t>
      </w:r>
      <w:r w:rsidRPr="004C11C4">
        <w:rPr>
          <w:rFonts w:ascii="Arial" w:eastAsia="Arial Unicode MS" w:hAnsi="Arial" w:cs="Arial"/>
          <w:b/>
          <w:sz w:val="22"/>
          <w:szCs w:val="22"/>
        </w:rPr>
        <w:t xml:space="preserve"> d’affectation par l’</w:t>
      </w:r>
      <w:r w:rsidR="003E0BD2" w:rsidRPr="004C11C4">
        <w:rPr>
          <w:rFonts w:ascii="Arial" w:eastAsia="Arial Unicode MS" w:hAnsi="Arial" w:cs="Arial"/>
          <w:b/>
          <w:sz w:val="22"/>
          <w:szCs w:val="22"/>
        </w:rPr>
        <w:t>E</w:t>
      </w:r>
      <w:r w:rsidRPr="004C11C4">
        <w:rPr>
          <w:rFonts w:ascii="Arial" w:eastAsia="Arial Unicode MS" w:hAnsi="Arial" w:cs="Arial"/>
          <w:b/>
          <w:sz w:val="22"/>
          <w:szCs w:val="22"/>
        </w:rPr>
        <w:t xml:space="preserve">tablissement </w:t>
      </w:r>
      <w:r w:rsidR="003E0BD2" w:rsidRPr="004C11C4">
        <w:rPr>
          <w:rFonts w:ascii="Arial" w:eastAsia="Arial Unicode MS" w:hAnsi="Arial" w:cs="Arial"/>
          <w:b/>
          <w:sz w:val="22"/>
          <w:szCs w:val="22"/>
        </w:rPr>
        <w:t>associé</w:t>
      </w:r>
    </w:p>
    <w:p w:rsidR="00DB2380" w:rsidRPr="004C11C4" w:rsidRDefault="00DB2380" w:rsidP="003C3414">
      <w:pPr>
        <w:rPr>
          <w:rFonts w:ascii="Arial" w:eastAsia="Arial Unicode MS" w:hAnsi="Arial" w:cs="Arial"/>
          <w:sz w:val="22"/>
          <w:szCs w:val="22"/>
        </w:rPr>
      </w:pPr>
    </w:p>
    <w:p w:rsidR="003C3414" w:rsidRPr="004C11C4" w:rsidRDefault="003C3414" w:rsidP="003C3414">
      <w:pPr>
        <w:rPr>
          <w:rFonts w:ascii="Arial" w:eastAsia="Arial Unicode MS" w:hAnsi="Arial" w:cs="Arial"/>
          <w:color w:val="000000"/>
          <w:sz w:val="22"/>
          <w:szCs w:val="22"/>
        </w:rPr>
      </w:pPr>
    </w:p>
    <w:p w:rsidR="001C35B3" w:rsidRPr="004C11C4" w:rsidRDefault="001C35B3" w:rsidP="003C3414">
      <w:pPr>
        <w:rPr>
          <w:rFonts w:ascii="Arial" w:eastAsia="Arial Unicode MS" w:hAnsi="Arial" w:cs="Arial"/>
          <w:color w:val="000000"/>
          <w:sz w:val="22"/>
          <w:szCs w:val="22"/>
        </w:rPr>
      </w:pPr>
    </w:p>
    <w:p w:rsidR="001C35B3" w:rsidRPr="004C11C4" w:rsidRDefault="001C35B3" w:rsidP="003C3414">
      <w:pPr>
        <w:rPr>
          <w:rFonts w:ascii="Arial" w:eastAsia="Arial Unicode MS" w:hAnsi="Arial" w:cs="Arial"/>
          <w:color w:val="000000"/>
          <w:sz w:val="22"/>
          <w:szCs w:val="22"/>
        </w:rPr>
        <w:sectPr w:rsidR="001C35B3" w:rsidRPr="004C11C4">
          <w:pgSz w:w="16838" w:h="11906" w:orient="landscape"/>
          <w:pgMar w:top="1077" w:right="1077" w:bottom="1077" w:left="1077" w:header="709" w:footer="709" w:gutter="0"/>
          <w:cols w:space="720"/>
        </w:sectPr>
      </w:pPr>
    </w:p>
    <w:p w:rsidR="003C3414" w:rsidRPr="004C11C4" w:rsidRDefault="003C3414" w:rsidP="003C3414">
      <w:pPr>
        <w:pStyle w:val="Noparagraphstyle"/>
        <w:spacing w:line="240" w:lineRule="auto"/>
        <w:rPr>
          <w:rFonts w:ascii="Arial" w:eastAsia="Arial Unicode MS" w:hAnsi="Arial" w:cs="Arial"/>
          <w:sz w:val="22"/>
          <w:szCs w:val="22"/>
        </w:rPr>
      </w:pPr>
    </w:p>
    <w:p w:rsidR="0015558F" w:rsidRPr="000A2CFB" w:rsidRDefault="00F73360" w:rsidP="008E4E8D">
      <w:pPr>
        <w:pStyle w:val="Default"/>
        <w:jc w:val="center"/>
        <w:rPr>
          <w:b/>
          <w:sz w:val="22"/>
          <w:szCs w:val="22"/>
        </w:rPr>
      </w:pPr>
      <w:r w:rsidRPr="004C11C4">
        <w:rPr>
          <w:b/>
          <w:i/>
          <w:sz w:val="22"/>
          <w:szCs w:val="22"/>
        </w:rPr>
        <w:t>Optionnel</w:t>
      </w:r>
      <w:r w:rsidRPr="004C11C4">
        <w:rPr>
          <w:b/>
          <w:sz w:val="22"/>
          <w:szCs w:val="22"/>
        </w:rPr>
        <w:t xml:space="preserve"> - ANNEXE </w:t>
      </w:r>
      <w:r w:rsidR="00DC5232">
        <w:rPr>
          <w:b/>
          <w:sz w:val="22"/>
          <w:szCs w:val="22"/>
        </w:rPr>
        <w:t>4</w:t>
      </w:r>
      <w:r w:rsidR="00DC5232" w:rsidRPr="004C11C4">
        <w:rPr>
          <w:b/>
          <w:sz w:val="22"/>
          <w:szCs w:val="22"/>
        </w:rPr>
        <w:t xml:space="preserve"> </w:t>
      </w:r>
      <w:r w:rsidRPr="004C11C4">
        <w:rPr>
          <w:b/>
          <w:sz w:val="22"/>
          <w:szCs w:val="22"/>
        </w:rPr>
        <w:t>– Convention de mise à disposition de matériel</w:t>
      </w:r>
    </w:p>
    <w:p w:rsidR="00470003" w:rsidRPr="000A2CFB" w:rsidRDefault="00470003" w:rsidP="00FF03C7">
      <w:pPr>
        <w:pStyle w:val="Default"/>
        <w:rPr>
          <w:b/>
          <w:sz w:val="22"/>
          <w:szCs w:val="22"/>
        </w:rPr>
      </w:pPr>
    </w:p>
    <w:sectPr w:rsidR="00470003" w:rsidRPr="000A2CFB" w:rsidSect="00EB6DA9">
      <w:pgSz w:w="11906" w:h="16838" w:code="9"/>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C6" w:rsidRDefault="007E60C6">
      <w:r>
        <w:separator/>
      </w:r>
    </w:p>
  </w:endnote>
  <w:endnote w:type="continuationSeparator" w:id="0">
    <w:p w:rsidR="007E60C6" w:rsidRDefault="007E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92" w:rsidRDefault="00082418">
    <w:pPr>
      <w:pStyle w:val="Pieddepage"/>
      <w:framePr w:wrap="around" w:vAnchor="text" w:hAnchor="margin" w:xAlign="right" w:y="1"/>
      <w:rPr>
        <w:rStyle w:val="Numrodepage"/>
      </w:rPr>
    </w:pPr>
    <w:r>
      <w:rPr>
        <w:rStyle w:val="Numrodepage"/>
      </w:rPr>
      <w:fldChar w:fldCharType="begin"/>
    </w:r>
    <w:r w:rsidR="00EC4292">
      <w:rPr>
        <w:rStyle w:val="Numrodepage"/>
      </w:rPr>
      <w:instrText xml:space="preserve">PAGE  </w:instrText>
    </w:r>
    <w:r>
      <w:rPr>
        <w:rStyle w:val="Numrodepage"/>
      </w:rPr>
      <w:fldChar w:fldCharType="end"/>
    </w:r>
  </w:p>
  <w:p w:rsidR="00EC4292" w:rsidRDefault="00EC429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92" w:rsidRPr="007B4BEB" w:rsidRDefault="00082418">
    <w:pPr>
      <w:pStyle w:val="Pieddepage"/>
      <w:framePr w:wrap="around" w:vAnchor="text" w:hAnchor="margin" w:xAlign="right" w:y="1"/>
      <w:rPr>
        <w:rStyle w:val="Numrodepage"/>
        <w:rFonts w:ascii="Arial" w:hAnsi="Arial" w:cs="Arial"/>
        <w:sz w:val="16"/>
        <w:szCs w:val="16"/>
      </w:rPr>
    </w:pPr>
    <w:r w:rsidRPr="007B4BEB">
      <w:rPr>
        <w:rStyle w:val="Numrodepage"/>
        <w:rFonts w:ascii="Arial" w:hAnsi="Arial" w:cs="Arial"/>
        <w:sz w:val="16"/>
        <w:szCs w:val="16"/>
      </w:rPr>
      <w:fldChar w:fldCharType="begin"/>
    </w:r>
    <w:r w:rsidR="00EC4292" w:rsidRPr="007B4BEB">
      <w:rPr>
        <w:rStyle w:val="Numrodepage"/>
        <w:rFonts w:ascii="Arial" w:hAnsi="Arial" w:cs="Arial"/>
        <w:sz w:val="16"/>
        <w:szCs w:val="16"/>
      </w:rPr>
      <w:instrText xml:space="preserve">PAGE  </w:instrText>
    </w:r>
    <w:r w:rsidRPr="007B4BEB">
      <w:rPr>
        <w:rStyle w:val="Numrodepage"/>
        <w:rFonts w:ascii="Arial" w:hAnsi="Arial" w:cs="Arial"/>
        <w:sz w:val="16"/>
        <w:szCs w:val="16"/>
      </w:rPr>
      <w:fldChar w:fldCharType="separate"/>
    </w:r>
    <w:r w:rsidR="00713A40">
      <w:rPr>
        <w:rStyle w:val="Numrodepage"/>
        <w:rFonts w:ascii="Arial" w:hAnsi="Arial" w:cs="Arial"/>
        <w:noProof/>
        <w:sz w:val="16"/>
        <w:szCs w:val="16"/>
      </w:rPr>
      <w:t>1</w:t>
    </w:r>
    <w:r w:rsidRPr="007B4BEB">
      <w:rPr>
        <w:rStyle w:val="Numrodepage"/>
        <w:rFonts w:ascii="Arial" w:hAnsi="Arial" w:cs="Arial"/>
        <w:sz w:val="16"/>
        <w:szCs w:val="16"/>
      </w:rPr>
      <w:fldChar w:fldCharType="end"/>
    </w:r>
  </w:p>
  <w:p w:rsidR="00EC4292" w:rsidRPr="00491506" w:rsidRDefault="00EC4292">
    <w:pPr>
      <w:pStyle w:val="Pieddepage"/>
      <w:ind w:right="360"/>
      <w:rPr>
        <w:rFonts w:ascii="Trebuchet MS" w:hAnsi="Trebuchet MS"/>
        <w:sz w:val="16"/>
        <w:szCs w:val="16"/>
      </w:rPr>
    </w:pPr>
    <w:r>
      <w:rPr>
        <w:rFonts w:ascii="Trebuchet MS" w:hAnsi="Trebuchet MS"/>
        <w:sz w:val="16"/>
        <w:szCs w:val="16"/>
      </w:rPr>
      <w:t>Convention Etablissement associé du 30 avril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C6" w:rsidRDefault="007E60C6">
      <w:r>
        <w:separator/>
      </w:r>
    </w:p>
  </w:footnote>
  <w:footnote w:type="continuationSeparator" w:id="0">
    <w:p w:rsidR="007E60C6" w:rsidRDefault="007E6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92" w:rsidRPr="000221B1" w:rsidRDefault="00EC4292" w:rsidP="000221B1">
    <w:pPr>
      <w:pStyle w:val="En-tte"/>
      <w:jc w:val="center"/>
      <w:rPr>
        <w:rFonts w:ascii="Arial" w:hAnsi="Arial" w:cs="Arial"/>
        <w:sz w:val="22"/>
        <w:szCs w:val="22"/>
      </w:rPr>
    </w:pPr>
    <w:r w:rsidRPr="000221B1">
      <w:rPr>
        <w:rFonts w:ascii="Arial" w:hAnsi="Arial" w:cs="Arial"/>
        <w:sz w:val="22"/>
        <w:szCs w:val="22"/>
      </w:rPr>
      <w:t>Annexe I</w:t>
    </w:r>
    <w:r w:rsidR="00D16472">
      <w:rPr>
        <w:rFonts w:ascii="Arial" w:hAnsi="Arial" w:cs="Arial"/>
        <w:sz w:val="22"/>
        <w:szCs w:val="22"/>
      </w:rPr>
      <w:t>I</w:t>
    </w:r>
    <w:r w:rsidRPr="000221B1">
      <w:rPr>
        <w:rFonts w:ascii="Arial" w:hAnsi="Arial" w:cs="Arial"/>
        <w:sz w:val="22"/>
        <w:szCs w:val="22"/>
      </w:rPr>
      <w:t> : Convention type « </w:t>
    </w:r>
    <w:r w:rsidR="00E309CD">
      <w:rPr>
        <w:rFonts w:ascii="Arial" w:hAnsi="Arial" w:cs="Arial"/>
        <w:sz w:val="22"/>
        <w:szCs w:val="22"/>
      </w:rPr>
      <w:t>E</w:t>
    </w:r>
    <w:r w:rsidRPr="000221B1">
      <w:rPr>
        <w:rFonts w:ascii="Arial" w:hAnsi="Arial" w:cs="Arial"/>
        <w:sz w:val="22"/>
        <w:szCs w:val="22"/>
      </w:rPr>
      <w:t>tablissement associé »</w:t>
    </w:r>
  </w:p>
  <w:p w:rsidR="00EC4292" w:rsidRPr="000221B1" w:rsidRDefault="00EC4292" w:rsidP="000221B1">
    <w:pPr>
      <w:pStyle w:val="En-tte"/>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6834B"/>
    <w:multiLevelType w:val="hybridMultilevel"/>
    <w:tmpl w:val="5D13A0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C5A2F"/>
    <w:multiLevelType w:val="hybridMultilevel"/>
    <w:tmpl w:val="256C1DF6"/>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
    <w:nsid w:val="03F50224"/>
    <w:multiLevelType w:val="singleLevel"/>
    <w:tmpl w:val="6792D196"/>
    <w:lvl w:ilvl="0">
      <w:start w:val="2925"/>
      <w:numFmt w:val="bullet"/>
      <w:lvlText w:val="-"/>
      <w:lvlJc w:val="left"/>
      <w:pPr>
        <w:tabs>
          <w:tab w:val="num" w:pos="360"/>
        </w:tabs>
        <w:ind w:left="360" w:hanging="360"/>
      </w:pPr>
      <w:rPr>
        <w:rFonts w:ascii="Times New Roman" w:hAnsi="Times New Roman" w:hint="default"/>
      </w:rPr>
    </w:lvl>
  </w:abstractNum>
  <w:abstractNum w:abstractNumId="3">
    <w:nsid w:val="05431159"/>
    <w:multiLevelType w:val="hybridMultilevel"/>
    <w:tmpl w:val="E354C144"/>
    <w:lvl w:ilvl="0" w:tplc="FFFFFFFF">
      <w:start w:val="5"/>
      <w:numFmt w:val="bullet"/>
      <w:lvlText w:val="-"/>
      <w:lvlJc w:val="left"/>
      <w:pPr>
        <w:tabs>
          <w:tab w:val="num" w:pos="720"/>
        </w:tabs>
        <w:ind w:left="720" w:hanging="360"/>
      </w:pPr>
      <w:rPr>
        <w:rFonts w:ascii="Arial Unicode MS" w:eastAsia="Arial Unicode MS" w:hAnsi="Arial Unicode MS" w:cs="Arial Unicode MS" w:hint="eastAsia"/>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A32046"/>
    <w:multiLevelType w:val="hybridMultilevel"/>
    <w:tmpl w:val="8578C2E8"/>
    <w:lvl w:ilvl="0" w:tplc="4FF85CC6">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A8539D"/>
    <w:multiLevelType w:val="hybridMultilevel"/>
    <w:tmpl w:val="0CBCD0A2"/>
    <w:lvl w:ilvl="0" w:tplc="0E7AD85E">
      <w:start w:val="1"/>
      <w:numFmt w:val="bullet"/>
      <w:lvlText w:val=""/>
      <w:lvlJc w:val="left"/>
      <w:pPr>
        <w:tabs>
          <w:tab w:val="num" w:pos="1360"/>
        </w:tabs>
        <w:ind w:left="1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D327427"/>
    <w:multiLevelType w:val="hybridMultilevel"/>
    <w:tmpl w:val="7F94D9AA"/>
    <w:lvl w:ilvl="0" w:tplc="040C0001">
      <w:start w:val="1"/>
      <w:numFmt w:val="bullet"/>
      <w:lvlText w:val=""/>
      <w:lvlJc w:val="left"/>
      <w:pPr>
        <w:tabs>
          <w:tab w:val="num" w:pos="720"/>
        </w:tabs>
        <w:ind w:left="720" w:hanging="360"/>
      </w:pPr>
      <w:rPr>
        <w:rFonts w:ascii="Symbol" w:hAnsi="Symbol" w:hint="default"/>
      </w:rPr>
    </w:lvl>
    <w:lvl w:ilvl="1" w:tplc="FA58C7A4">
      <w:numFmt w:val="bullet"/>
      <w:lvlText w:val="-"/>
      <w:lvlJc w:val="left"/>
      <w:pPr>
        <w:tabs>
          <w:tab w:val="num" w:pos="1440"/>
        </w:tabs>
        <w:ind w:left="1440" w:hanging="360"/>
      </w:pPr>
      <w:rPr>
        <w:rFonts w:ascii="Arial Narrow" w:eastAsia="Times New Roman" w:hAnsi="Arial Narrow"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4B700A"/>
    <w:multiLevelType w:val="hybridMultilevel"/>
    <w:tmpl w:val="E872E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0A66EDF"/>
    <w:multiLevelType w:val="hybridMultilevel"/>
    <w:tmpl w:val="463CBD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48E3495"/>
    <w:multiLevelType w:val="hybridMultilevel"/>
    <w:tmpl w:val="2E6C470E"/>
    <w:lvl w:ilvl="0" w:tplc="C912480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5F4BE6"/>
    <w:multiLevelType w:val="hybridMultilevel"/>
    <w:tmpl w:val="F1E43F8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C71BCF"/>
    <w:multiLevelType w:val="singleLevel"/>
    <w:tmpl w:val="22DE196A"/>
    <w:lvl w:ilvl="0">
      <w:numFmt w:val="bullet"/>
      <w:lvlText w:val="-"/>
      <w:lvlJc w:val="left"/>
      <w:pPr>
        <w:tabs>
          <w:tab w:val="num" w:pos="1065"/>
        </w:tabs>
        <w:ind w:left="1065" w:hanging="360"/>
      </w:pPr>
      <w:rPr>
        <w:rFonts w:ascii="Times New Roman" w:hAnsi="Times New Roman" w:hint="default"/>
      </w:rPr>
    </w:lvl>
  </w:abstractNum>
  <w:abstractNum w:abstractNumId="12">
    <w:nsid w:val="3C6775AF"/>
    <w:multiLevelType w:val="hybridMultilevel"/>
    <w:tmpl w:val="3E605256"/>
    <w:lvl w:ilvl="0" w:tplc="FFFFFFFF">
      <w:start w:val="1"/>
      <w:numFmt w:val="decimal"/>
      <w:lvlText w:val="%1."/>
      <w:lvlJc w:val="left"/>
      <w:pPr>
        <w:tabs>
          <w:tab w:val="num" w:pos="702"/>
        </w:tabs>
        <w:ind w:left="7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815028D"/>
    <w:multiLevelType w:val="hybridMultilevel"/>
    <w:tmpl w:val="70DE79C8"/>
    <w:lvl w:ilvl="0" w:tplc="4FF85CC6">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8D30431"/>
    <w:multiLevelType w:val="hybridMultilevel"/>
    <w:tmpl w:val="F2E85E3A"/>
    <w:lvl w:ilvl="0" w:tplc="5D6C89B0">
      <w:start w:val="17"/>
      <w:numFmt w:val="bullet"/>
      <w:lvlText w:val="-"/>
      <w:lvlJc w:val="left"/>
      <w:pPr>
        <w:ind w:left="720" w:hanging="360"/>
      </w:pPr>
      <w:rPr>
        <w:rFonts w:ascii="Arial" w:eastAsia="Times New Roman"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A7D561E"/>
    <w:multiLevelType w:val="singleLevel"/>
    <w:tmpl w:val="22DE196A"/>
    <w:lvl w:ilvl="0">
      <w:numFmt w:val="bullet"/>
      <w:lvlText w:val="-"/>
      <w:lvlJc w:val="left"/>
      <w:pPr>
        <w:tabs>
          <w:tab w:val="num" w:pos="1065"/>
        </w:tabs>
        <w:ind w:left="1065" w:hanging="360"/>
      </w:pPr>
      <w:rPr>
        <w:rFonts w:ascii="Times New Roman" w:hAnsi="Times New Roman" w:hint="default"/>
      </w:rPr>
    </w:lvl>
  </w:abstractNum>
  <w:abstractNum w:abstractNumId="16">
    <w:nsid w:val="5CCE12CF"/>
    <w:multiLevelType w:val="hybridMultilevel"/>
    <w:tmpl w:val="1EB8018C"/>
    <w:lvl w:ilvl="0" w:tplc="EF0EB4F8">
      <w:start w:val="8"/>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027294"/>
    <w:multiLevelType w:val="hybridMultilevel"/>
    <w:tmpl w:val="656A06EA"/>
    <w:lvl w:ilvl="0" w:tplc="A790C22A">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D00816"/>
    <w:multiLevelType w:val="hybridMultilevel"/>
    <w:tmpl w:val="DEB6804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C89176F"/>
    <w:multiLevelType w:val="hybridMultilevel"/>
    <w:tmpl w:val="ACF00CA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C9304A8"/>
    <w:multiLevelType w:val="hybridMultilevel"/>
    <w:tmpl w:val="B48E1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6D2F93"/>
    <w:multiLevelType w:val="hybridMultilevel"/>
    <w:tmpl w:val="8BB87B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4765F6"/>
    <w:multiLevelType w:val="hybridMultilevel"/>
    <w:tmpl w:val="3B129B22"/>
    <w:lvl w:ilvl="0" w:tplc="C368E734">
      <w:start w:val="100"/>
      <w:numFmt w:val="bullet"/>
      <w:lvlText w:val="-"/>
      <w:lvlJc w:val="left"/>
      <w:pPr>
        <w:tabs>
          <w:tab w:val="num" w:pos="1050"/>
        </w:tabs>
        <w:ind w:left="1050" w:hanging="690"/>
      </w:pPr>
      <w:rPr>
        <w:rFonts w:ascii="Verdana" w:eastAsia="Times New Roman" w:hAnsi="Verdana" w:cs="Arial Unicode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6672D2F"/>
    <w:multiLevelType w:val="hybridMultilevel"/>
    <w:tmpl w:val="28C21A3A"/>
    <w:lvl w:ilvl="0" w:tplc="A538C40A">
      <w:numFmt w:val="bullet"/>
      <w:lvlText w:val=""/>
      <w:lvlJc w:val="left"/>
      <w:pPr>
        <w:ind w:left="786" w:hanging="360"/>
      </w:pPr>
      <w:rPr>
        <w:rFonts w:ascii="Wingdings" w:eastAsia="Arial Unicode MS" w:hAnsi="Wingdings" w:cs="Arial Unicode M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9"/>
  </w:num>
  <w:num w:numId="2">
    <w:abstractNumId w:val="7"/>
  </w:num>
  <w:num w:numId="3">
    <w:abstractNumId w:val="9"/>
  </w:num>
  <w:num w:numId="4">
    <w:abstractNumId w:val="10"/>
  </w:num>
  <w:num w:numId="5">
    <w:abstractNumId w:val="3"/>
  </w:num>
  <w:num w:numId="6">
    <w:abstractNumId w:val="12"/>
  </w:num>
  <w:num w:numId="7">
    <w:abstractNumId w:val="22"/>
  </w:num>
  <w:num w:numId="8">
    <w:abstractNumId w:val="2"/>
  </w:num>
  <w:num w:numId="9">
    <w:abstractNumId w:val="5"/>
  </w:num>
  <w:num w:numId="10">
    <w:abstractNumId w:val="6"/>
  </w:num>
  <w:num w:numId="11">
    <w:abstractNumId w:val="8"/>
  </w:num>
  <w:num w:numId="12">
    <w:abstractNumId w:val="1"/>
  </w:num>
  <w:num w:numId="13">
    <w:abstractNumId w:val="0"/>
  </w:num>
  <w:num w:numId="14">
    <w:abstractNumId w:val="13"/>
  </w:num>
  <w:num w:numId="15">
    <w:abstractNumId w:val="20"/>
  </w:num>
  <w:num w:numId="16">
    <w:abstractNumId w:val="4"/>
  </w:num>
  <w:num w:numId="17">
    <w:abstractNumId w:val="15"/>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
  </w:num>
  <w:num w:numId="22">
    <w:abstractNumId w:val="2"/>
  </w:num>
  <w:num w:numId="23">
    <w:abstractNumId w:val="16"/>
  </w:num>
  <w:num w:numId="24">
    <w:abstractNumId w:val="17"/>
  </w:num>
  <w:num w:numId="25">
    <w:abstractNumId w:val="23"/>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trackRevisions/>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FA"/>
    <w:rsid w:val="00002A69"/>
    <w:rsid w:val="000073EE"/>
    <w:rsid w:val="00007C76"/>
    <w:rsid w:val="0001597A"/>
    <w:rsid w:val="000163CB"/>
    <w:rsid w:val="00017CD3"/>
    <w:rsid w:val="000221B1"/>
    <w:rsid w:val="00022932"/>
    <w:rsid w:val="00025EC9"/>
    <w:rsid w:val="00030AFE"/>
    <w:rsid w:val="00032AB5"/>
    <w:rsid w:val="00041A05"/>
    <w:rsid w:val="000432A7"/>
    <w:rsid w:val="00044516"/>
    <w:rsid w:val="00045700"/>
    <w:rsid w:val="00047854"/>
    <w:rsid w:val="000478A6"/>
    <w:rsid w:val="0005037E"/>
    <w:rsid w:val="00050BC6"/>
    <w:rsid w:val="00055A8F"/>
    <w:rsid w:val="0005621E"/>
    <w:rsid w:val="00057F15"/>
    <w:rsid w:val="0006394E"/>
    <w:rsid w:val="00076C0C"/>
    <w:rsid w:val="00082418"/>
    <w:rsid w:val="00091E31"/>
    <w:rsid w:val="00095716"/>
    <w:rsid w:val="0009629F"/>
    <w:rsid w:val="00096E7B"/>
    <w:rsid w:val="00097FEC"/>
    <w:rsid w:val="000A2CFB"/>
    <w:rsid w:val="000B1610"/>
    <w:rsid w:val="000B2D88"/>
    <w:rsid w:val="000B33DC"/>
    <w:rsid w:val="000B4D7C"/>
    <w:rsid w:val="000B4E0A"/>
    <w:rsid w:val="000C5B1C"/>
    <w:rsid w:val="000D2178"/>
    <w:rsid w:val="000D4945"/>
    <w:rsid w:val="000D4F16"/>
    <w:rsid w:val="000D529C"/>
    <w:rsid w:val="000E7274"/>
    <w:rsid w:val="000F0AD7"/>
    <w:rsid w:val="0010140F"/>
    <w:rsid w:val="0011034C"/>
    <w:rsid w:val="00111785"/>
    <w:rsid w:val="0011440A"/>
    <w:rsid w:val="0012080B"/>
    <w:rsid w:val="00121E75"/>
    <w:rsid w:val="00126FE3"/>
    <w:rsid w:val="00132AA9"/>
    <w:rsid w:val="0013788A"/>
    <w:rsid w:val="00145732"/>
    <w:rsid w:val="0015558F"/>
    <w:rsid w:val="00156C7C"/>
    <w:rsid w:val="00163266"/>
    <w:rsid w:val="0017090D"/>
    <w:rsid w:val="0017147E"/>
    <w:rsid w:val="00173DD7"/>
    <w:rsid w:val="00183FD0"/>
    <w:rsid w:val="00186007"/>
    <w:rsid w:val="00191A9A"/>
    <w:rsid w:val="001976FB"/>
    <w:rsid w:val="00197BB5"/>
    <w:rsid w:val="001A109B"/>
    <w:rsid w:val="001A1416"/>
    <w:rsid w:val="001B0290"/>
    <w:rsid w:val="001B109D"/>
    <w:rsid w:val="001B21C1"/>
    <w:rsid w:val="001B3FD9"/>
    <w:rsid w:val="001C0756"/>
    <w:rsid w:val="001C35B3"/>
    <w:rsid w:val="001C4D44"/>
    <w:rsid w:val="001C7D94"/>
    <w:rsid w:val="001D2300"/>
    <w:rsid w:val="001D2D94"/>
    <w:rsid w:val="001D7F76"/>
    <w:rsid w:val="001E3843"/>
    <w:rsid w:val="001E428C"/>
    <w:rsid w:val="001E467B"/>
    <w:rsid w:val="001E6843"/>
    <w:rsid w:val="001F39A5"/>
    <w:rsid w:val="001F6CBA"/>
    <w:rsid w:val="00204697"/>
    <w:rsid w:val="00211F67"/>
    <w:rsid w:val="00213D8D"/>
    <w:rsid w:val="00214E8A"/>
    <w:rsid w:val="002166D3"/>
    <w:rsid w:val="00221027"/>
    <w:rsid w:val="0023187C"/>
    <w:rsid w:val="00236AB0"/>
    <w:rsid w:val="002375BA"/>
    <w:rsid w:val="00253027"/>
    <w:rsid w:val="002534D2"/>
    <w:rsid w:val="002601D1"/>
    <w:rsid w:val="00261061"/>
    <w:rsid w:val="002640EB"/>
    <w:rsid w:val="002715F1"/>
    <w:rsid w:val="002778EE"/>
    <w:rsid w:val="00280E44"/>
    <w:rsid w:val="00283E28"/>
    <w:rsid w:val="00291523"/>
    <w:rsid w:val="00294DFC"/>
    <w:rsid w:val="002A1A20"/>
    <w:rsid w:val="002A75AB"/>
    <w:rsid w:val="002B2540"/>
    <w:rsid w:val="002B5DC0"/>
    <w:rsid w:val="002B6CFE"/>
    <w:rsid w:val="002C6036"/>
    <w:rsid w:val="002C6BED"/>
    <w:rsid w:val="002C6ECD"/>
    <w:rsid w:val="002C794D"/>
    <w:rsid w:val="002D7666"/>
    <w:rsid w:val="002D7815"/>
    <w:rsid w:val="002F172A"/>
    <w:rsid w:val="002F6DDA"/>
    <w:rsid w:val="002F6E1A"/>
    <w:rsid w:val="00303C34"/>
    <w:rsid w:val="00304D94"/>
    <w:rsid w:val="0031466C"/>
    <w:rsid w:val="00314F73"/>
    <w:rsid w:val="003178FB"/>
    <w:rsid w:val="00326064"/>
    <w:rsid w:val="003303C5"/>
    <w:rsid w:val="0033091E"/>
    <w:rsid w:val="0033536F"/>
    <w:rsid w:val="00335B4F"/>
    <w:rsid w:val="00335EDC"/>
    <w:rsid w:val="0034662D"/>
    <w:rsid w:val="00347D49"/>
    <w:rsid w:val="00353FA3"/>
    <w:rsid w:val="00354CBE"/>
    <w:rsid w:val="00360BB4"/>
    <w:rsid w:val="00360EDA"/>
    <w:rsid w:val="00372BD0"/>
    <w:rsid w:val="003738F3"/>
    <w:rsid w:val="00375A85"/>
    <w:rsid w:val="00380083"/>
    <w:rsid w:val="0039690A"/>
    <w:rsid w:val="003A069F"/>
    <w:rsid w:val="003A12ED"/>
    <w:rsid w:val="003A1922"/>
    <w:rsid w:val="003A508A"/>
    <w:rsid w:val="003A7EF6"/>
    <w:rsid w:val="003A7F86"/>
    <w:rsid w:val="003B2265"/>
    <w:rsid w:val="003B431D"/>
    <w:rsid w:val="003B4B61"/>
    <w:rsid w:val="003B6F33"/>
    <w:rsid w:val="003C3414"/>
    <w:rsid w:val="003C45B3"/>
    <w:rsid w:val="003C557E"/>
    <w:rsid w:val="003C6B6A"/>
    <w:rsid w:val="003C6CF8"/>
    <w:rsid w:val="003C7640"/>
    <w:rsid w:val="003D75F4"/>
    <w:rsid w:val="003E0BD2"/>
    <w:rsid w:val="003E3EA6"/>
    <w:rsid w:val="003E5D4A"/>
    <w:rsid w:val="003F42D6"/>
    <w:rsid w:val="003F4938"/>
    <w:rsid w:val="003F5C11"/>
    <w:rsid w:val="00401470"/>
    <w:rsid w:val="004063E5"/>
    <w:rsid w:val="0041011B"/>
    <w:rsid w:val="0041444F"/>
    <w:rsid w:val="00414E80"/>
    <w:rsid w:val="00414EA9"/>
    <w:rsid w:val="004230CE"/>
    <w:rsid w:val="0042501E"/>
    <w:rsid w:val="00430922"/>
    <w:rsid w:val="00431484"/>
    <w:rsid w:val="00433090"/>
    <w:rsid w:val="0044623D"/>
    <w:rsid w:val="00455FAE"/>
    <w:rsid w:val="0046005B"/>
    <w:rsid w:val="00466CE0"/>
    <w:rsid w:val="004677E9"/>
    <w:rsid w:val="00470003"/>
    <w:rsid w:val="00470E6D"/>
    <w:rsid w:val="00471A78"/>
    <w:rsid w:val="004749B8"/>
    <w:rsid w:val="0048059D"/>
    <w:rsid w:val="00484860"/>
    <w:rsid w:val="004873F0"/>
    <w:rsid w:val="00491265"/>
    <w:rsid w:val="00491506"/>
    <w:rsid w:val="00495673"/>
    <w:rsid w:val="004A346B"/>
    <w:rsid w:val="004A3FB1"/>
    <w:rsid w:val="004A42CC"/>
    <w:rsid w:val="004A7658"/>
    <w:rsid w:val="004B092D"/>
    <w:rsid w:val="004B12BE"/>
    <w:rsid w:val="004B3695"/>
    <w:rsid w:val="004B4411"/>
    <w:rsid w:val="004C11C4"/>
    <w:rsid w:val="004C12EA"/>
    <w:rsid w:val="004C5701"/>
    <w:rsid w:val="004D154D"/>
    <w:rsid w:val="004D4559"/>
    <w:rsid w:val="004E15BC"/>
    <w:rsid w:val="004E3416"/>
    <w:rsid w:val="004E69EB"/>
    <w:rsid w:val="004F1871"/>
    <w:rsid w:val="004F2BE1"/>
    <w:rsid w:val="004F47BC"/>
    <w:rsid w:val="004F5F7A"/>
    <w:rsid w:val="004F7E45"/>
    <w:rsid w:val="00502961"/>
    <w:rsid w:val="00502F91"/>
    <w:rsid w:val="005109F0"/>
    <w:rsid w:val="0052398A"/>
    <w:rsid w:val="0052515B"/>
    <w:rsid w:val="00530058"/>
    <w:rsid w:val="005310EB"/>
    <w:rsid w:val="005379E4"/>
    <w:rsid w:val="0054731C"/>
    <w:rsid w:val="00547E26"/>
    <w:rsid w:val="00550767"/>
    <w:rsid w:val="0055588D"/>
    <w:rsid w:val="00555DE4"/>
    <w:rsid w:val="005735BB"/>
    <w:rsid w:val="0057491D"/>
    <w:rsid w:val="005800F8"/>
    <w:rsid w:val="005829E5"/>
    <w:rsid w:val="00586649"/>
    <w:rsid w:val="005868DD"/>
    <w:rsid w:val="00587005"/>
    <w:rsid w:val="00591E94"/>
    <w:rsid w:val="00592FF6"/>
    <w:rsid w:val="0059795F"/>
    <w:rsid w:val="005A26F2"/>
    <w:rsid w:val="005B00B8"/>
    <w:rsid w:val="005B49FC"/>
    <w:rsid w:val="005B4CC0"/>
    <w:rsid w:val="005B575F"/>
    <w:rsid w:val="005C25DF"/>
    <w:rsid w:val="005C54B8"/>
    <w:rsid w:val="005D0507"/>
    <w:rsid w:val="005D1FEC"/>
    <w:rsid w:val="005D421E"/>
    <w:rsid w:val="005D6786"/>
    <w:rsid w:val="005E2082"/>
    <w:rsid w:val="005E315A"/>
    <w:rsid w:val="005E48F7"/>
    <w:rsid w:val="005E6066"/>
    <w:rsid w:val="005E7743"/>
    <w:rsid w:val="005F0F25"/>
    <w:rsid w:val="005F2114"/>
    <w:rsid w:val="005F2D25"/>
    <w:rsid w:val="006005A6"/>
    <w:rsid w:val="0060551B"/>
    <w:rsid w:val="00607C19"/>
    <w:rsid w:val="00612366"/>
    <w:rsid w:val="00616F26"/>
    <w:rsid w:val="00623577"/>
    <w:rsid w:val="00625A0F"/>
    <w:rsid w:val="00625EC5"/>
    <w:rsid w:val="00626F57"/>
    <w:rsid w:val="006350C9"/>
    <w:rsid w:val="00636EDE"/>
    <w:rsid w:val="00642432"/>
    <w:rsid w:val="00644FCD"/>
    <w:rsid w:val="00647545"/>
    <w:rsid w:val="00647E52"/>
    <w:rsid w:val="00650305"/>
    <w:rsid w:val="0065032C"/>
    <w:rsid w:val="00660CD4"/>
    <w:rsid w:val="00661A41"/>
    <w:rsid w:val="00662602"/>
    <w:rsid w:val="00670AAE"/>
    <w:rsid w:val="006729CE"/>
    <w:rsid w:val="00673613"/>
    <w:rsid w:val="006739B1"/>
    <w:rsid w:val="00675BB1"/>
    <w:rsid w:val="00687346"/>
    <w:rsid w:val="00691782"/>
    <w:rsid w:val="006922FB"/>
    <w:rsid w:val="006954E3"/>
    <w:rsid w:val="006A12E6"/>
    <w:rsid w:val="006A3947"/>
    <w:rsid w:val="006A3C41"/>
    <w:rsid w:val="006A54B1"/>
    <w:rsid w:val="006A67D9"/>
    <w:rsid w:val="006B2AE4"/>
    <w:rsid w:val="006B334E"/>
    <w:rsid w:val="006B49F2"/>
    <w:rsid w:val="006C0E34"/>
    <w:rsid w:val="006D28AC"/>
    <w:rsid w:val="006E0D71"/>
    <w:rsid w:val="006E1389"/>
    <w:rsid w:val="006F1EAC"/>
    <w:rsid w:val="006F3698"/>
    <w:rsid w:val="006F3E68"/>
    <w:rsid w:val="006F77D8"/>
    <w:rsid w:val="00702339"/>
    <w:rsid w:val="00706689"/>
    <w:rsid w:val="00707E1F"/>
    <w:rsid w:val="00713A40"/>
    <w:rsid w:val="00730FBC"/>
    <w:rsid w:val="00733301"/>
    <w:rsid w:val="0074234C"/>
    <w:rsid w:val="00742BD3"/>
    <w:rsid w:val="00743000"/>
    <w:rsid w:val="0074328A"/>
    <w:rsid w:val="007460D1"/>
    <w:rsid w:val="007515C5"/>
    <w:rsid w:val="0075163D"/>
    <w:rsid w:val="00751BD6"/>
    <w:rsid w:val="0075582A"/>
    <w:rsid w:val="00757033"/>
    <w:rsid w:val="007628EA"/>
    <w:rsid w:val="0076485E"/>
    <w:rsid w:val="00765BD8"/>
    <w:rsid w:val="00776E75"/>
    <w:rsid w:val="00782E9A"/>
    <w:rsid w:val="00792727"/>
    <w:rsid w:val="00793561"/>
    <w:rsid w:val="007A0496"/>
    <w:rsid w:val="007A2CE6"/>
    <w:rsid w:val="007A6DA4"/>
    <w:rsid w:val="007B1306"/>
    <w:rsid w:val="007B1E44"/>
    <w:rsid w:val="007B4BEB"/>
    <w:rsid w:val="007B765E"/>
    <w:rsid w:val="007B77D8"/>
    <w:rsid w:val="007C7CF3"/>
    <w:rsid w:val="007D304C"/>
    <w:rsid w:val="007D792F"/>
    <w:rsid w:val="007E60C6"/>
    <w:rsid w:val="007E6394"/>
    <w:rsid w:val="007F0702"/>
    <w:rsid w:val="007F488E"/>
    <w:rsid w:val="007F6E88"/>
    <w:rsid w:val="00800E7E"/>
    <w:rsid w:val="00817CE0"/>
    <w:rsid w:val="00821ACC"/>
    <w:rsid w:val="00821F65"/>
    <w:rsid w:val="00823D31"/>
    <w:rsid w:val="008241BB"/>
    <w:rsid w:val="008277A4"/>
    <w:rsid w:val="00831C7F"/>
    <w:rsid w:val="00841F67"/>
    <w:rsid w:val="00845419"/>
    <w:rsid w:val="00851540"/>
    <w:rsid w:val="00852020"/>
    <w:rsid w:val="008525C8"/>
    <w:rsid w:val="00855DAD"/>
    <w:rsid w:val="00857C6F"/>
    <w:rsid w:val="008617CB"/>
    <w:rsid w:val="00872A1F"/>
    <w:rsid w:val="00873184"/>
    <w:rsid w:val="008737A3"/>
    <w:rsid w:val="0087601F"/>
    <w:rsid w:val="00880042"/>
    <w:rsid w:val="008800E3"/>
    <w:rsid w:val="00881E79"/>
    <w:rsid w:val="00882950"/>
    <w:rsid w:val="008838AB"/>
    <w:rsid w:val="00887A63"/>
    <w:rsid w:val="008915FC"/>
    <w:rsid w:val="00891FDB"/>
    <w:rsid w:val="00895138"/>
    <w:rsid w:val="00895FA0"/>
    <w:rsid w:val="00897AF6"/>
    <w:rsid w:val="008A07E4"/>
    <w:rsid w:val="008A462D"/>
    <w:rsid w:val="008B1BDD"/>
    <w:rsid w:val="008B3B3D"/>
    <w:rsid w:val="008B49A7"/>
    <w:rsid w:val="008C3ADC"/>
    <w:rsid w:val="008D151B"/>
    <w:rsid w:val="008D5A24"/>
    <w:rsid w:val="008D6387"/>
    <w:rsid w:val="008D6A93"/>
    <w:rsid w:val="008E2E59"/>
    <w:rsid w:val="008E3AD3"/>
    <w:rsid w:val="008E4E8D"/>
    <w:rsid w:val="008E65C5"/>
    <w:rsid w:val="00903E19"/>
    <w:rsid w:val="009128CD"/>
    <w:rsid w:val="00912E30"/>
    <w:rsid w:val="00915EEF"/>
    <w:rsid w:val="00917255"/>
    <w:rsid w:val="00917969"/>
    <w:rsid w:val="00917BF9"/>
    <w:rsid w:val="00917DA7"/>
    <w:rsid w:val="009206FD"/>
    <w:rsid w:val="00922A45"/>
    <w:rsid w:val="009312AA"/>
    <w:rsid w:val="0094309A"/>
    <w:rsid w:val="009509B9"/>
    <w:rsid w:val="009615CC"/>
    <w:rsid w:val="00961873"/>
    <w:rsid w:val="0096519E"/>
    <w:rsid w:val="00965804"/>
    <w:rsid w:val="0097452F"/>
    <w:rsid w:val="00984514"/>
    <w:rsid w:val="00991F21"/>
    <w:rsid w:val="009A2DF1"/>
    <w:rsid w:val="009A2E09"/>
    <w:rsid w:val="009A78CF"/>
    <w:rsid w:val="009B06C7"/>
    <w:rsid w:val="009B0CD5"/>
    <w:rsid w:val="009C1552"/>
    <w:rsid w:val="009C552F"/>
    <w:rsid w:val="009C6206"/>
    <w:rsid w:val="009D3163"/>
    <w:rsid w:val="009D3894"/>
    <w:rsid w:val="009E1AF1"/>
    <w:rsid w:val="009E317D"/>
    <w:rsid w:val="009E3B8C"/>
    <w:rsid w:val="009E4312"/>
    <w:rsid w:val="009E7BF3"/>
    <w:rsid w:val="009F3CF2"/>
    <w:rsid w:val="009F47FD"/>
    <w:rsid w:val="00A028A2"/>
    <w:rsid w:val="00A14745"/>
    <w:rsid w:val="00A15A8E"/>
    <w:rsid w:val="00A203BE"/>
    <w:rsid w:val="00A27734"/>
    <w:rsid w:val="00A3075C"/>
    <w:rsid w:val="00A361EC"/>
    <w:rsid w:val="00A37F03"/>
    <w:rsid w:val="00A409AC"/>
    <w:rsid w:val="00A479F1"/>
    <w:rsid w:val="00A52846"/>
    <w:rsid w:val="00A60F12"/>
    <w:rsid w:val="00A742D8"/>
    <w:rsid w:val="00A826CE"/>
    <w:rsid w:val="00A82724"/>
    <w:rsid w:val="00A83C71"/>
    <w:rsid w:val="00A879E6"/>
    <w:rsid w:val="00A941CA"/>
    <w:rsid w:val="00A94282"/>
    <w:rsid w:val="00AA31CA"/>
    <w:rsid w:val="00AB3091"/>
    <w:rsid w:val="00AB7B79"/>
    <w:rsid w:val="00AC1151"/>
    <w:rsid w:val="00AD2BC7"/>
    <w:rsid w:val="00AD5B48"/>
    <w:rsid w:val="00AD7D2D"/>
    <w:rsid w:val="00AE0789"/>
    <w:rsid w:val="00AE1853"/>
    <w:rsid w:val="00AE1BB6"/>
    <w:rsid w:val="00AE1C0D"/>
    <w:rsid w:val="00AE37D2"/>
    <w:rsid w:val="00AE7AEC"/>
    <w:rsid w:val="00AF2DB2"/>
    <w:rsid w:val="00AF6F89"/>
    <w:rsid w:val="00B02E75"/>
    <w:rsid w:val="00B05FF0"/>
    <w:rsid w:val="00B063E0"/>
    <w:rsid w:val="00B1044A"/>
    <w:rsid w:val="00B10F0F"/>
    <w:rsid w:val="00B2086C"/>
    <w:rsid w:val="00B27639"/>
    <w:rsid w:val="00B27AD3"/>
    <w:rsid w:val="00B300C2"/>
    <w:rsid w:val="00B3480F"/>
    <w:rsid w:val="00B35049"/>
    <w:rsid w:val="00B357B9"/>
    <w:rsid w:val="00B365BD"/>
    <w:rsid w:val="00B44433"/>
    <w:rsid w:val="00B44465"/>
    <w:rsid w:val="00B50E29"/>
    <w:rsid w:val="00B56422"/>
    <w:rsid w:val="00B60785"/>
    <w:rsid w:val="00B7061C"/>
    <w:rsid w:val="00B708A0"/>
    <w:rsid w:val="00B71E4D"/>
    <w:rsid w:val="00B75754"/>
    <w:rsid w:val="00B913ED"/>
    <w:rsid w:val="00BA5F20"/>
    <w:rsid w:val="00BA719C"/>
    <w:rsid w:val="00BB04AA"/>
    <w:rsid w:val="00BB5252"/>
    <w:rsid w:val="00BC62A2"/>
    <w:rsid w:val="00BD0414"/>
    <w:rsid w:val="00BD5D57"/>
    <w:rsid w:val="00BE7A64"/>
    <w:rsid w:val="00BF1DBA"/>
    <w:rsid w:val="00C00B96"/>
    <w:rsid w:val="00C02805"/>
    <w:rsid w:val="00C05BCF"/>
    <w:rsid w:val="00C12D58"/>
    <w:rsid w:val="00C24776"/>
    <w:rsid w:val="00C33723"/>
    <w:rsid w:val="00C405DE"/>
    <w:rsid w:val="00C45249"/>
    <w:rsid w:val="00C476BC"/>
    <w:rsid w:val="00C60EA5"/>
    <w:rsid w:val="00C73947"/>
    <w:rsid w:val="00C76F73"/>
    <w:rsid w:val="00C77BBF"/>
    <w:rsid w:val="00C85948"/>
    <w:rsid w:val="00C91F9E"/>
    <w:rsid w:val="00C9648D"/>
    <w:rsid w:val="00CA4368"/>
    <w:rsid w:val="00CA62AF"/>
    <w:rsid w:val="00CA6FE0"/>
    <w:rsid w:val="00CB0B1F"/>
    <w:rsid w:val="00CB1A36"/>
    <w:rsid w:val="00CB24DE"/>
    <w:rsid w:val="00CB61C9"/>
    <w:rsid w:val="00CC2DC9"/>
    <w:rsid w:val="00CC464B"/>
    <w:rsid w:val="00CD08CB"/>
    <w:rsid w:val="00CD743D"/>
    <w:rsid w:val="00CD7A3B"/>
    <w:rsid w:val="00CE287E"/>
    <w:rsid w:val="00CF1D70"/>
    <w:rsid w:val="00D00AA1"/>
    <w:rsid w:val="00D00E21"/>
    <w:rsid w:val="00D0120C"/>
    <w:rsid w:val="00D12D0D"/>
    <w:rsid w:val="00D16472"/>
    <w:rsid w:val="00D16D6A"/>
    <w:rsid w:val="00D24D99"/>
    <w:rsid w:val="00D30723"/>
    <w:rsid w:val="00D30AFA"/>
    <w:rsid w:val="00D36918"/>
    <w:rsid w:val="00D42A55"/>
    <w:rsid w:val="00D455DB"/>
    <w:rsid w:val="00D45EAC"/>
    <w:rsid w:val="00D461B3"/>
    <w:rsid w:val="00D55137"/>
    <w:rsid w:val="00D606F0"/>
    <w:rsid w:val="00D6137E"/>
    <w:rsid w:val="00D6195E"/>
    <w:rsid w:val="00D64C8F"/>
    <w:rsid w:val="00D719C8"/>
    <w:rsid w:val="00D733A7"/>
    <w:rsid w:val="00D853BA"/>
    <w:rsid w:val="00DA0003"/>
    <w:rsid w:val="00DA395B"/>
    <w:rsid w:val="00DA53B7"/>
    <w:rsid w:val="00DA63F2"/>
    <w:rsid w:val="00DA65F0"/>
    <w:rsid w:val="00DB2380"/>
    <w:rsid w:val="00DC4FFA"/>
    <w:rsid w:val="00DC5232"/>
    <w:rsid w:val="00DC71DB"/>
    <w:rsid w:val="00DD0403"/>
    <w:rsid w:val="00DD0DCF"/>
    <w:rsid w:val="00DD12B2"/>
    <w:rsid w:val="00DD7B69"/>
    <w:rsid w:val="00DE58B9"/>
    <w:rsid w:val="00DE6EB7"/>
    <w:rsid w:val="00DF544D"/>
    <w:rsid w:val="00E00971"/>
    <w:rsid w:val="00E00F32"/>
    <w:rsid w:val="00E03AA4"/>
    <w:rsid w:val="00E06D77"/>
    <w:rsid w:val="00E120FE"/>
    <w:rsid w:val="00E13006"/>
    <w:rsid w:val="00E17EDA"/>
    <w:rsid w:val="00E22924"/>
    <w:rsid w:val="00E309CD"/>
    <w:rsid w:val="00E31A2C"/>
    <w:rsid w:val="00E35C09"/>
    <w:rsid w:val="00E36B20"/>
    <w:rsid w:val="00E439AE"/>
    <w:rsid w:val="00E550CB"/>
    <w:rsid w:val="00E61C9F"/>
    <w:rsid w:val="00E7099E"/>
    <w:rsid w:val="00E70EFF"/>
    <w:rsid w:val="00E747FD"/>
    <w:rsid w:val="00E87042"/>
    <w:rsid w:val="00E91D06"/>
    <w:rsid w:val="00E92DE7"/>
    <w:rsid w:val="00E96DE6"/>
    <w:rsid w:val="00E974DA"/>
    <w:rsid w:val="00EA4B65"/>
    <w:rsid w:val="00EA6739"/>
    <w:rsid w:val="00EB2A32"/>
    <w:rsid w:val="00EB4C70"/>
    <w:rsid w:val="00EB6DA9"/>
    <w:rsid w:val="00EC15B0"/>
    <w:rsid w:val="00EC2CE7"/>
    <w:rsid w:val="00EC4292"/>
    <w:rsid w:val="00ED010D"/>
    <w:rsid w:val="00ED4D09"/>
    <w:rsid w:val="00EE6272"/>
    <w:rsid w:val="00EF23AF"/>
    <w:rsid w:val="00EF74BF"/>
    <w:rsid w:val="00F02624"/>
    <w:rsid w:val="00F111AB"/>
    <w:rsid w:val="00F14066"/>
    <w:rsid w:val="00F174C0"/>
    <w:rsid w:val="00F27058"/>
    <w:rsid w:val="00F50ED8"/>
    <w:rsid w:val="00F57778"/>
    <w:rsid w:val="00F723D7"/>
    <w:rsid w:val="00F73360"/>
    <w:rsid w:val="00F76C84"/>
    <w:rsid w:val="00F86FE8"/>
    <w:rsid w:val="00F875F2"/>
    <w:rsid w:val="00F91078"/>
    <w:rsid w:val="00F93535"/>
    <w:rsid w:val="00F957E2"/>
    <w:rsid w:val="00FA0B2F"/>
    <w:rsid w:val="00FB222C"/>
    <w:rsid w:val="00FB4250"/>
    <w:rsid w:val="00FB6F0B"/>
    <w:rsid w:val="00FB7EEE"/>
    <w:rsid w:val="00FC0946"/>
    <w:rsid w:val="00FC177D"/>
    <w:rsid w:val="00FC411F"/>
    <w:rsid w:val="00FC4F74"/>
    <w:rsid w:val="00FD2C0D"/>
    <w:rsid w:val="00FD46D2"/>
    <w:rsid w:val="00FD6519"/>
    <w:rsid w:val="00FD6DE7"/>
    <w:rsid w:val="00FD7E9E"/>
    <w:rsid w:val="00FE18F5"/>
    <w:rsid w:val="00FE64D4"/>
    <w:rsid w:val="00FF03C7"/>
    <w:rsid w:val="00FF32FB"/>
    <w:rsid w:val="00FF4A14"/>
    <w:rsid w:val="00FF71E6"/>
    <w:rsid w:val="00FF7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A9"/>
    <w:rPr>
      <w:sz w:val="24"/>
      <w:szCs w:val="24"/>
    </w:rPr>
  </w:style>
  <w:style w:type="paragraph" w:styleId="Titre1">
    <w:name w:val="heading 1"/>
    <w:basedOn w:val="Normal"/>
    <w:next w:val="Normal"/>
    <w:qFormat/>
    <w:rsid w:val="00EB6DA9"/>
    <w:pPr>
      <w:keepNext/>
      <w:outlineLvl w:val="0"/>
    </w:pPr>
    <w:rPr>
      <w:b/>
      <w:bCs/>
      <w:u w:val="single"/>
    </w:rPr>
  </w:style>
  <w:style w:type="paragraph" w:styleId="Titre2">
    <w:name w:val="heading 2"/>
    <w:basedOn w:val="Normal"/>
    <w:next w:val="Normal"/>
    <w:link w:val="Titre2Car"/>
    <w:qFormat/>
    <w:rsid w:val="00EB6DA9"/>
    <w:pPr>
      <w:keepNext/>
      <w:spacing w:before="240" w:after="60"/>
      <w:outlineLvl w:val="1"/>
    </w:pPr>
    <w:rPr>
      <w:rFonts w:ascii="Arial" w:hAnsi="Arial"/>
      <w:b/>
      <w:bCs/>
      <w:i/>
      <w:iCs/>
      <w:sz w:val="28"/>
      <w:szCs w:val="28"/>
    </w:rPr>
  </w:style>
  <w:style w:type="paragraph" w:styleId="Titre4">
    <w:name w:val="heading 4"/>
    <w:basedOn w:val="Normal"/>
    <w:next w:val="Normal"/>
    <w:link w:val="Titre4Car"/>
    <w:qFormat/>
    <w:rsid w:val="00EB6DA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EB6DA9"/>
    <w:pPr>
      <w:tabs>
        <w:tab w:val="center" w:pos="4536"/>
        <w:tab w:val="right" w:pos="9072"/>
      </w:tabs>
    </w:pPr>
  </w:style>
  <w:style w:type="paragraph" w:styleId="Corpsdetexte">
    <w:name w:val="Body Text"/>
    <w:basedOn w:val="Normal"/>
    <w:link w:val="CorpsdetexteCar"/>
    <w:semiHidden/>
    <w:rsid w:val="00EB6DA9"/>
    <w:pPr>
      <w:jc w:val="both"/>
    </w:pPr>
  </w:style>
  <w:style w:type="paragraph" w:customStyle="1" w:styleId="Noparagraphstyle">
    <w:name w:val="[No paragraph style]"/>
    <w:rsid w:val="00EB6DA9"/>
    <w:pPr>
      <w:autoSpaceDE w:val="0"/>
      <w:autoSpaceDN w:val="0"/>
      <w:adjustRightInd w:val="0"/>
      <w:spacing w:line="288" w:lineRule="auto"/>
      <w:textAlignment w:val="center"/>
    </w:pPr>
    <w:rPr>
      <w:color w:val="000000"/>
      <w:sz w:val="24"/>
      <w:szCs w:val="24"/>
    </w:rPr>
  </w:style>
  <w:style w:type="paragraph" w:customStyle="1" w:styleId="texte">
    <w:name w:val="texte"/>
    <w:basedOn w:val="Normal"/>
    <w:rsid w:val="00EB6DA9"/>
    <w:pPr>
      <w:widowControl w:val="0"/>
      <w:spacing w:before="120" w:line="280" w:lineRule="atLeast"/>
      <w:jc w:val="both"/>
    </w:pPr>
    <w:rPr>
      <w:b/>
      <w:bCs/>
      <w:szCs w:val="20"/>
    </w:rPr>
  </w:style>
  <w:style w:type="character" w:styleId="Numrodepage">
    <w:name w:val="page number"/>
    <w:basedOn w:val="Policepardfaut"/>
    <w:semiHidden/>
    <w:rsid w:val="00EB6DA9"/>
  </w:style>
  <w:style w:type="paragraph" w:customStyle="1" w:styleId="CM10">
    <w:name w:val="CM10"/>
    <w:basedOn w:val="Normal"/>
    <w:next w:val="Normal"/>
    <w:rsid w:val="00EB6DA9"/>
    <w:pPr>
      <w:widowControl w:val="0"/>
      <w:autoSpaceDE w:val="0"/>
      <w:autoSpaceDN w:val="0"/>
      <w:adjustRightInd w:val="0"/>
      <w:spacing w:after="233"/>
    </w:pPr>
    <w:rPr>
      <w:rFonts w:ascii="Arial" w:hAnsi="Arial" w:cs="Arial"/>
    </w:rPr>
  </w:style>
  <w:style w:type="paragraph" w:customStyle="1" w:styleId="Default">
    <w:name w:val="Default"/>
    <w:rsid w:val="00EB6DA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EB6DA9"/>
    <w:pPr>
      <w:spacing w:line="233" w:lineRule="atLeast"/>
    </w:pPr>
    <w:rPr>
      <w:color w:val="auto"/>
    </w:rPr>
  </w:style>
  <w:style w:type="paragraph" w:customStyle="1" w:styleId="CM4">
    <w:name w:val="CM4"/>
    <w:basedOn w:val="Default"/>
    <w:next w:val="Default"/>
    <w:rsid w:val="00EB6DA9"/>
    <w:pPr>
      <w:spacing w:line="231" w:lineRule="atLeast"/>
    </w:pPr>
    <w:rPr>
      <w:color w:val="auto"/>
    </w:rPr>
  </w:style>
  <w:style w:type="paragraph" w:styleId="En-tte">
    <w:name w:val="header"/>
    <w:basedOn w:val="Normal"/>
    <w:semiHidden/>
    <w:rsid w:val="00EB6DA9"/>
    <w:pPr>
      <w:tabs>
        <w:tab w:val="center" w:pos="4536"/>
        <w:tab w:val="right" w:pos="9072"/>
      </w:tabs>
    </w:pPr>
  </w:style>
  <w:style w:type="paragraph" w:styleId="Retraitcorpsdetexte">
    <w:name w:val="Body Text Indent"/>
    <w:basedOn w:val="Normal"/>
    <w:semiHidden/>
    <w:rsid w:val="003738F3"/>
    <w:pPr>
      <w:spacing w:after="120"/>
      <w:jc w:val="both"/>
    </w:pPr>
    <w:rPr>
      <w:rFonts w:ascii="Arial" w:eastAsia="Arial Unicode MS" w:hAnsi="Arial" w:cs="Arial"/>
      <w:sz w:val="22"/>
      <w:szCs w:val="22"/>
    </w:rPr>
  </w:style>
  <w:style w:type="paragraph" w:styleId="Corpsdetexte2">
    <w:name w:val="Body Text 2"/>
    <w:basedOn w:val="Normal"/>
    <w:link w:val="Corpsdetexte2Car"/>
    <w:semiHidden/>
    <w:rsid w:val="00EB6DA9"/>
    <w:pPr>
      <w:spacing w:after="120" w:line="480" w:lineRule="auto"/>
    </w:pPr>
    <w:rPr>
      <w:rFonts w:ascii="Arial Unicode MS" w:hAnsi="Arial Unicode MS"/>
      <w:sz w:val="21"/>
      <w:szCs w:val="21"/>
    </w:rPr>
  </w:style>
  <w:style w:type="paragraph" w:customStyle="1" w:styleId="xl22">
    <w:name w:val="xl22"/>
    <w:basedOn w:val="Normal"/>
    <w:rsid w:val="00EB6DA9"/>
    <w:pPr>
      <w:spacing w:before="100" w:after="100"/>
    </w:pPr>
    <w:rPr>
      <w:rFonts w:ascii="Arial" w:eastAsia="Arial Unicode MS" w:hAnsi="Arial" w:cs="Arial"/>
      <w:sz w:val="16"/>
      <w:szCs w:val="16"/>
    </w:rPr>
  </w:style>
  <w:style w:type="paragraph" w:styleId="Textedebulles">
    <w:name w:val="Balloon Text"/>
    <w:basedOn w:val="Normal"/>
    <w:semiHidden/>
    <w:rsid w:val="00EB6DA9"/>
    <w:rPr>
      <w:rFonts w:ascii="Tahoma" w:hAnsi="Tahoma" w:cs="Tahoma"/>
      <w:sz w:val="16"/>
      <w:szCs w:val="16"/>
    </w:rPr>
  </w:style>
  <w:style w:type="paragraph" w:styleId="Corpsdetexte3">
    <w:name w:val="Body Text 3"/>
    <w:basedOn w:val="Normal"/>
    <w:semiHidden/>
    <w:rsid w:val="00EB6DA9"/>
    <w:pPr>
      <w:jc w:val="both"/>
    </w:pPr>
    <w:rPr>
      <w:rFonts w:ascii="Arial Unicode MS" w:eastAsia="Arial Unicode MS" w:hAnsi="Arial Unicode MS" w:cs="Arial Unicode MS"/>
      <w:sz w:val="21"/>
      <w:szCs w:val="21"/>
    </w:rPr>
  </w:style>
  <w:style w:type="character" w:customStyle="1" w:styleId="Titre2Car">
    <w:name w:val="Titre 2 Car"/>
    <w:link w:val="Titre2"/>
    <w:rsid w:val="0015558F"/>
    <w:rPr>
      <w:rFonts w:ascii="Arial" w:hAnsi="Arial" w:cs="Arial"/>
      <w:b/>
      <w:bCs/>
      <w:i/>
      <w:iCs/>
      <w:sz w:val="28"/>
      <w:szCs w:val="28"/>
    </w:rPr>
  </w:style>
  <w:style w:type="table" w:styleId="Grilledutableau">
    <w:name w:val="Table Grid"/>
    <w:basedOn w:val="TableauNormal"/>
    <w:rsid w:val="00B10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E36B20"/>
    <w:rPr>
      <w:sz w:val="16"/>
      <w:szCs w:val="16"/>
    </w:rPr>
  </w:style>
  <w:style w:type="paragraph" w:styleId="Commentaire">
    <w:name w:val="annotation text"/>
    <w:basedOn w:val="Normal"/>
    <w:semiHidden/>
    <w:rsid w:val="00E36B20"/>
    <w:rPr>
      <w:sz w:val="20"/>
      <w:szCs w:val="20"/>
    </w:rPr>
  </w:style>
  <w:style w:type="paragraph" w:styleId="Objetducommentaire">
    <w:name w:val="annotation subject"/>
    <w:basedOn w:val="Commentaire"/>
    <w:next w:val="Commentaire"/>
    <w:semiHidden/>
    <w:rsid w:val="00E36B20"/>
    <w:rPr>
      <w:b/>
      <w:bCs/>
    </w:rPr>
  </w:style>
  <w:style w:type="paragraph" w:styleId="Paragraphedeliste">
    <w:name w:val="List Paragraph"/>
    <w:basedOn w:val="Normal"/>
    <w:uiPriority w:val="34"/>
    <w:qFormat/>
    <w:rsid w:val="00F93535"/>
    <w:pPr>
      <w:ind w:left="708"/>
    </w:pPr>
  </w:style>
  <w:style w:type="character" w:customStyle="1" w:styleId="Titre4Car">
    <w:name w:val="Titre 4 Car"/>
    <w:link w:val="Titre4"/>
    <w:rsid w:val="003C3414"/>
    <w:rPr>
      <w:b/>
      <w:bCs/>
      <w:sz w:val="28"/>
      <w:szCs w:val="28"/>
    </w:rPr>
  </w:style>
  <w:style w:type="character" w:customStyle="1" w:styleId="PieddepageCar">
    <w:name w:val="Pied de page Car"/>
    <w:link w:val="Pieddepage"/>
    <w:semiHidden/>
    <w:rsid w:val="003C3414"/>
    <w:rPr>
      <w:sz w:val="24"/>
      <w:szCs w:val="24"/>
    </w:rPr>
  </w:style>
  <w:style w:type="character" w:customStyle="1" w:styleId="Corpsdetexte2Car">
    <w:name w:val="Corps de texte 2 Car"/>
    <w:link w:val="Corpsdetexte2"/>
    <w:semiHidden/>
    <w:rsid w:val="003C3414"/>
    <w:rPr>
      <w:rFonts w:ascii="Arial Unicode MS" w:hAnsi="Arial Unicode MS" w:cs="Arial Unicode MS"/>
      <w:sz w:val="21"/>
      <w:szCs w:val="21"/>
    </w:rPr>
  </w:style>
  <w:style w:type="paragraph" w:styleId="Notedebasdepage">
    <w:name w:val="footnote text"/>
    <w:basedOn w:val="Normal"/>
    <w:link w:val="NotedebasdepageCar"/>
    <w:uiPriority w:val="99"/>
    <w:semiHidden/>
    <w:unhideWhenUsed/>
    <w:rsid w:val="00845419"/>
    <w:rPr>
      <w:sz w:val="20"/>
      <w:szCs w:val="20"/>
    </w:rPr>
  </w:style>
  <w:style w:type="character" w:customStyle="1" w:styleId="NotedebasdepageCar">
    <w:name w:val="Note de bas de page Car"/>
    <w:basedOn w:val="Policepardfaut"/>
    <w:link w:val="Notedebasdepage"/>
    <w:uiPriority w:val="99"/>
    <w:semiHidden/>
    <w:rsid w:val="00845419"/>
  </w:style>
  <w:style w:type="character" w:styleId="Appelnotedebasdep">
    <w:name w:val="footnote reference"/>
    <w:uiPriority w:val="99"/>
    <w:semiHidden/>
    <w:unhideWhenUsed/>
    <w:rsid w:val="00845419"/>
    <w:rPr>
      <w:vertAlign w:val="superscript"/>
    </w:rPr>
  </w:style>
  <w:style w:type="paragraph" w:styleId="Explorateurdedocuments">
    <w:name w:val="Document Map"/>
    <w:basedOn w:val="Normal"/>
    <w:link w:val="ExplorateurdedocumentsCar"/>
    <w:uiPriority w:val="99"/>
    <w:semiHidden/>
    <w:unhideWhenUsed/>
    <w:rsid w:val="002601D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601D1"/>
    <w:rPr>
      <w:rFonts w:ascii="Tahoma" w:hAnsi="Tahoma" w:cs="Tahoma"/>
      <w:sz w:val="16"/>
      <w:szCs w:val="16"/>
    </w:rPr>
  </w:style>
  <w:style w:type="character" w:customStyle="1" w:styleId="CorpsdetexteCar">
    <w:name w:val="Corps de texte Car"/>
    <w:basedOn w:val="Policepardfaut"/>
    <w:link w:val="Corpsdetexte"/>
    <w:semiHidden/>
    <w:rsid w:val="001B3F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A9"/>
    <w:rPr>
      <w:sz w:val="24"/>
      <w:szCs w:val="24"/>
    </w:rPr>
  </w:style>
  <w:style w:type="paragraph" w:styleId="Titre1">
    <w:name w:val="heading 1"/>
    <w:basedOn w:val="Normal"/>
    <w:next w:val="Normal"/>
    <w:qFormat/>
    <w:rsid w:val="00EB6DA9"/>
    <w:pPr>
      <w:keepNext/>
      <w:outlineLvl w:val="0"/>
    </w:pPr>
    <w:rPr>
      <w:b/>
      <w:bCs/>
      <w:u w:val="single"/>
    </w:rPr>
  </w:style>
  <w:style w:type="paragraph" w:styleId="Titre2">
    <w:name w:val="heading 2"/>
    <w:basedOn w:val="Normal"/>
    <w:next w:val="Normal"/>
    <w:link w:val="Titre2Car"/>
    <w:qFormat/>
    <w:rsid w:val="00EB6DA9"/>
    <w:pPr>
      <w:keepNext/>
      <w:spacing w:before="240" w:after="60"/>
      <w:outlineLvl w:val="1"/>
    </w:pPr>
    <w:rPr>
      <w:rFonts w:ascii="Arial" w:hAnsi="Arial"/>
      <w:b/>
      <w:bCs/>
      <w:i/>
      <w:iCs/>
      <w:sz w:val="28"/>
      <w:szCs w:val="28"/>
    </w:rPr>
  </w:style>
  <w:style w:type="paragraph" w:styleId="Titre4">
    <w:name w:val="heading 4"/>
    <w:basedOn w:val="Normal"/>
    <w:next w:val="Normal"/>
    <w:link w:val="Titre4Car"/>
    <w:qFormat/>
    <w:rsid w:val="00EB6DA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EB6DA9"/>
    <w:pPr>
      <w:tabs>
        <w:tab w:val="center" w:pos="4536"/>
        <w:tab w:val="right" w:pos="9072"/>
      </w:tabs>
    </w:pPr>
  </w:style>
  <w:style w:type="paragraph" w:styleId="Corpsdetexte">
    <w:name w:val="Body Text"/>
    <w:basedOn w:val="Normal"/>
    <w:link w:val="CorpsdetexteCar"/>
    <w:semiHidden/>
    <w:rsid w:val="00EB6DA9"/>
    <w:pPr>
      <w:jc w:val="both"/>
    </w:pPr>
  </w:style>
  <w:style w:type="paragraph" w:customStyle="1" w:styleId="Noparagraphstyle">
    <w:name w:val="[No paragraph style]"/>
    <w:rsid w:val="00EB6DA9"/>
    <w:pPr>
      <w:autoSpaceDE w:val="0"/>
      <w:autoSpaceDN w:val="0"/>
      <w:adjustRightInd w:val="0"/>
      <w:spacing w:line="288" w:lineRule="auto"/>
      <w:textAlignment w:val="center"/>
    </w:pPr>
    <w:rPr>
      <w:color w:val="000000"/>
      <w:sz w:val="24"/>
      <w:szCs w:val="24"/>
    </w:rPr>
  </w:style>
  <w:style w:type="paragraph" w:customStyle="1" w:styleId="texte">
    <w:name w:val="texte"/>
    <w:basedOn w:val="Normal"/>
    <w:rsid w:val="00EB6DA9"/>
    <w:pPr>
      <w:widowControl w:val="0"/>
      <w:spacing w:before="120" w:line="280" w:lineRule="atLeast"/>
      <w:jc w:val="both"/>
    </w:pPr>
    <w:rPr>
      <w:b/>
      <w:bCs/>
      <w:szCs w:val="20"/>
    </w:rPr>
  </w:style>
  <w:style w:type="character" w:styleId="Numrodepage">
    <w:name w:val="page number"/>
    <w:basedOn w:val="Policepardfaut"/>
    <w:semiHidden/>
    <w:rsid w:val="00EB6DA9"/>
  </w:style>
  <w:style w:type="paragraph" w:customStyle="1" w:styleId="CM10">
    <w:name w:val="CM10"/>
    <w:basedOn w:val="Normal"/>
    <w:next w:val="Normal"/>
    <w:rsid w:val="00EB6DA9"/>
    <w:pPr>
      <w:widowControl w:val="0"/>
      <w:autoSpaceDE w:val="0"/>
      <w:autoSpaceDN w:val="0"/>
      <w:adjustRightInd w:val="0"/>
      <w:spacing w:after="233"/>
    </w:pPr>
    <w:rPr>
      <w:rFonts w:ascii="Arial" w:hAnsi="Arial" w:cs="Arial"/>
    </w:rPr>
  </w:style>
  <w:style w:type="paragraph" w:customStyle="1" w:styleId="Default">
    <w:name w:val="Default"/>
    <w:rsid w:val="00EB6DA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EB6DA9"/>
    <w:pPr>
      <w:spacing w:line="233" w:lineRule="atLeast"/>
    </w:pPr>
    <w:rPr>
      <w:color w:val="auto"/>
    </w:rPr>
  </w:style>
  <w:style w:type="paragraph" w:customStyle="1" w:styleId="CM4">
    <w:name w:val="CM4"/>
    <w:basedOn w:val="Default"/>
    <w:next w:val="Default"/>
    <w:rsid w:val="00EB6DA9"/>
    <w:pPr>
      <w:spacing w:line="231" w:lineRule="atLeast"/>
    </w:pPr>
    <w:rPr>
      <w:color w:val="auto"/>
    </w:rPr>
  </w:style>
  <w:style w:type="paragraph" w:styleId="En-tte">
    <w:name w:val="header"/>
    <w:basedOn w:val="Normal"/>
    <w:semiHidden/>
    <w:rsid w:val="00EB6DA9"/>
    <w:pPr>
      <w:tabs>
        <w:tab w:val="center" w:pos="4536"/>
        <w:tab w:val="right" w:pos="9072"/>
      </w:tabs>
    </w:pPr>
  </w:style>
  <w:style w:type="paragraph" w:styleId="Retraitcorpsdetexte">
    <w:name w:val="Body Text Indent"/>
    <w:basedOn w:val="Normal"/>
    <w:semiHidden/>
    <w:rsid w:val="003738F3"/>
    <w:pPr>
      <w:spacing w:after="120"/>
      <w:jc w:val="both"/>
    </w:pPr>
    <w:rPr>
      <w:rFonts w:ascii="Arial" w:eastAsia="Arial Unicode MS" w:hAnsi="Arial" w:cs="Arial"/>
      <w:sz w:val="22"/>
      <w:szCs w:val="22"/>
    </w:rPr>
  </w:style>
  <w:style w:type="paragraph" w:styleId="Corpsdetexte2">
    <w:name w:val="Body Text 2"/>
    <w:basedOn w:val="Normal"/>
    <w:link w:val="Corpsdetexte2Car"/>
    <w:semiHidden/>
    <w:rsid w:val="00EB6DA9"/>
    <w:pPr>
      <w:spacing w:after="120" w:line="480" w:lineRule="auto"/>
    </w:pPr>
    <w:rPr>
      <w:rFonts w:ascii="Arial Unicode MS" w:hAnsi="Arial Unicode MS"/>
      <w:sz w:val="21"/>
      <w:szCs w:val="21"/>
    </w:rPr>
  </w:style>
  <w:style w:type="paragraph" w:customStyle="1" w:styleId="xl22">
    <w:name w:val="xl22"/>
    <w:basedOn w:val="Normal"/>
    <w:rsid w:val="00EB6DA9"/>
    <w:pPr>
      <w:spacing w:before="100" w:after="100"/>
    </w:pPr>
    <w:rPr>
      <w:rFonts w:ascii="Arial" w:eastAsia="Arial Unicode MS" w:hAnsi="Arial" w:cs="Arial"/>
      <w:sz w:val="16"/>
      <w:szCs w:val="16"/>
    </w:rPr>
  </w:style>
  <w:style w:type="paragraph" w:styleId="Textedebulles">
    <w:name w:val="Balloon Text"/>
    <w:basedOn w:val="Normal"/>
    <w:semiHidden/>
    <w:rsid w:val="00EB6DA9"/>
    <w:rPr>
      <w:rFonts w:ascii="Tahoma" w:hAnsi="Tahoma" w:cs="Tahoma"/>
      <w:sz w:val="16"/>
      <w:szCs w:val="16"/>
    </w:rPr>
  </w:style>
  <w:style w:type="paragraph" w:styleId="Corpsdetexte3">
    <w:name w:val="Body Text 3"/>
    <w:basedOn w:val="Normal"/>
    <w:semiHidden/>
    <w:rsid w:val="00EB6DA9"/>
    <w:pPr>
      <w:jc w:val="both"/>
    </w:pPr>
    <w:rPr>
      <w:rFonts w:ascii="Arial Unicode MS" w:eastAsia="Arial Unicode MS" w:hAnsi="Arial Unicode MS" w:cs="Arial Unicode MS"/>
      <w:sz w:val="21"/>
      <w:szCs w:val="21"/>
    </w:rPr>
  </w:style>
  <w:style w:type="character" w:customStyle="1" w:styleId="Titre2Car">
    <w:name w:val="Titre 2 Car"/>
    <w:link w:val="Titre2"/>
    <w:rsid w:val="0015558F"/>
    <w:rPr>
      <w:rFonts w:ascii="Arial" w:hAnsi="Arial" w:cs="Arial"/>
      <w:b/>
      <w:bCs/>
      <w:i/>
      <w:iCs/>
      <w:sz w:val="28"/>
      <w:szCs w:val="28"/>
    </w:rPr>
  </w:style>
  <w:style w:type="table" w:styleId="Grilledutableau">
    <w:name w:val="Table Grid"/>
    <w:basedOn w:val="TableauNormal"/>
    <w:rsid w:val="00B10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E36B20"/>
    <w:rPr>
      <w:sz w:val="16"/>
      <w:szCs w:val="16"/>
    </w:rPr>
  </w:style>
  <w:style w:type="paragraph" w:styleId="Commentaire">
    <w:name w:val="annotation text"/>
    <w:basedOn w:val="Normal"/>
    <w:semiHidden/>
    <w:rsid w:val="00E36B20"/>
    <w:rPr>
      <w:sz w:val="20"/>
      <w:szCs w:val="20"/>
    </w:rPr>
  </w:style>
  <w:style w:type="paragraph" w:styleId="Objetducommentaire">
    <w:name w:val="annotation subject"/>
    <w:basedOn w:val="Commentaire"/>
    <w:next w:val="Commentaire"/>
    <w:semiHidden/>
    <w:rsid w:val="00E36B20"/>
    <w:rPr>
      <w:b/>
      <w:bCs/>
    </w:rPr>
  </w:style>
  <w:style w:type="paragraph" w:styleId="Paragraphedeliste">
    <w:name w:val="List Paragraph"/>
    <w:basedOn w:val="Normal"/>
    <w:uiPriority w:val="34"/>
    <w:qFormat/>
    <w:rsid w:val="00F93535"/>
    <w:pPr>
      <w:ind w:left="708"/>
    </w:pPr>
  </w:style>
  <w:style w:type="character" w:customStyle="1" w:styleId="Titre4Car">
    <w:name w:val="Titre 4 Car"/>
    <w:link w:val="Titre4"/>
    <w:rsid w:val="003C3414"/>
    <w:rPr>
      <w:b/>
      <w:bCs/>
      <w:sz w:val="28"/>
      <w:szCs w:val="28"/>
    </w:rPr>
  </w:style>
  <w:style w:type="character" w:customStyle="1" w:styleId="PieddepageCar">
    <w:name w:val="Pied de page Car"/>
    <w:link w:val="Pieddepage"/>
    <w:semiHidden/>
    <w:rsid w:val="003C3414"/>
    <w:rPr>
      <w:sz w:val="24"/>
      <w:szCs w:val="24"/>
    </w:rPr>
  </w:style>
  <w:style w:type="character" w:customStyle="1" w:styleId="Corpsdetexte2Car">
    <w:name w:val="Corps de texte 2 Car"/>
    <w:link w:val="Corpsdetexte2"/>
    <w:semiHidden/>
    <w:rsid w:val="003C3414"/>
    <w:rPr>
      <w:rFonts w:ascii="Arial Unicode MS" w:hAnsi="Arial Unicode MS" w:cs="Arial Unicode MS"/>
      <w:sz w:val="21"/>
      <w:szCs w:val="21"/>
    </w:rPr>
  </w:style>
  <w:style w:type="paragraph" w:styleId="Notedebasdepage">
    <w:name w:val="footnote text"/>
    <w:basedOn w:val="Normal"/>
    <w:link w:val="NotedebasdepageCar"/>
    <w:uiPriority w:val="99"/>
    <w:semiHidden/>
    <w:unhideWhenUsed/>
    <w:rsid w:val="00845419"/>
    <w:rPr>
      <w:sz w:val="20"/>
      <w:szCs w:val="20"/>
    </w:rPr>
  </w:style>
  <w:style w:type="character" w:customStyle="1" w:styleId="NotedebasdepageCar">
    <w:name w:val="Note de bas de page Car"/>
    <w:basedOn w:val="Policepardfaut"/>
    <w:link w:val="Notedebasdepage"/>
    <w:uiPriority w:val="99"/>
    <w:semiHidden/>
    <w:rsid w:val="00845419"/>
  </w:style>
  <w:style w:type="character" w:styleId="Appelnotedebasdep">
    <w:name w:val="footnote reference"/>
    <w:uiPriority w:val="99"/>
    <w:semiHidden/>
    <w:unhideWhenUsed/>
    <w:rsid w:val="00845419"/>
    <w:rPr>
      <w:vertAlign w:val="superscript"/>
    </w:rPr>
  </w:style>
  <w:style w:type="paragraph" w:styleId="Explorateurdedocuments">
    <w:name w:val="Document Map"/>
    <w:basedOn w:val="Normal"/>
    <w:link w:val="ExplorateurdedocumentsCar"/>
    <w:uiPriority w:val="99"/>
    <w:semiHidden/>
    <w:unhideWhenUsed/>
    <w:rsid w:val="002601D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601D1"/>
    <w:rPr>
      <w:rFonts w:ascii="Tahoma" w:hAnsi="Tahoma" w:cs="Tahoma"/>
      <w:sz w:val="16"/>
      <w:szCs w:val="16"/>
    </w:rPr>
  </w:style>
  <w:style w:type="character" w:customStyle="1" w:styleId="CorpsdetexteCar">
    <w:name w:val="Corps de texte Car"/>
    <w:basedOn w:val="Policepardfaut"/>
    <w:link w:val="Corpsdetexte"/>
    <w:semiHidden/>
    <w:rsid w:val="001B3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8821">
      <w:bodyDiv w:val="1"/>
      <w:marLeft w:val="0"/>
      <w:marRight w:val="0"/>
      <w:marTop w:val="0"/>
      <w:marBottom w:val="0"/>
      <w:divBdr>
        <w:top w:val="none" w:sz="0" w:space="0" w:color="auto"/>
        <w:left w:val="none" w:sz="0" w:space="0" w:color="auto"/>
        <w:bottom w:val="none" w:sz="0" w:space="0" w:color="auto"/>
        <w:right w:val="none" w:sz="0" w:space="0" w:color="auto"/>
      </w:divBdr>
    </w:div>
    <w:div w:id="323045956">
      <w:bodyDiv w:val="1"/>
      <w:marLeft w:val="0"/>
      <w:marRight w:val="0"/>
      <w:marTop w:val="0"/>
      <w:marBottom w:val="0"/>
      <w:divBdr>
        <w:top w:val="none" w:sz="0" w:space="0" w:color="auto"/>
        <w:left w:val="none" w:sz="0" w:space="0" w:color="auto"/>
        <w:bottom w:val="none" w:sz="0" w:space="0" w:color="auto"/>
        <w:right w:val="none" w:sz="0" w:space="0" w:color="auto"/>
      </w:divBdr>
    </w:div>
    <w:div w:id="400638179">
      <w:bodyDiv w:val="1"/>
      <w:marLeft w:val="0"/>
      <w:marRight w:val="0"/>
      <w:marTop w:val="0"/>
      <w:marBottom w:val="0"/>
      <w:divBdr>
        <w:top w:val="none" w:sz="0" w:space="0" w:color="auto"/>
        <w:left w:val="none" w:sz="0" w:space="0" w:color="auto"/>
        <w:bottom w:val="none" w:sz="0" w:space="0" w:color="auto"/>
        <w:right w:val="none" w:sz="0" w:space="0" w:color="auto"/>
      </w:divBdr>
    </w:div>
    <w:div w:id="488835896">
      <w:bodyDiv w:val="1"/>
      <w:marLeft w:val="0"/>
      <w:marRight w:val="0"/>
      <w:marTop w:val="0"/>
      <w:marBottom w:val="0"/>
      <w:divBdr>
        <w:top w:val="none" w:sz="0" w:space="0" w:color="auto"/>
        <w:left w:val="none" w:sz="0" w:space="0" w:color="auto"/>
        <w:bottom w:val="none" w:sz="0" w:space="0" w:color="auto"/>
        <w:right w:val="none" w:sz="0" w:space="0" w:color="auto"/>
      </w:divBdr>
    </w:div>
    <w:div w:id="561597349">
      <w:bodyDiv w:val="1"/>
      <w:marLeft w:val="0"/>
      <w:marRight w:val="0"/>
      <w:marTop w:val="0"/>
      <w:marBottom w:val="0"/>
      <w:divBdr>
        <w:top w:val="none" w:sz="0" w:space="0" w:color="auto"/>
        <w:left w:val="none" w:sz="0" w:space="0" w:color="auto"/>
        <w:bottom w:val="none" w:sz="0" w:space="0" w:color="auto"/>
        <w:right w:val="none" w:sz="0" w:space="0" w:color="auto"/>
      </w:divBdr>
    </w:div>
    <w:div w:id="1474758277">
      <w:bodyDiv w:val="1"/>
      <w:marLeft w:val="0"/>
      <w:marRight w:val="0"/>
      <w:marTop w:val="0"/>
      <w:marBottom w:val="0"/>
      <w:divBdr>
        <w:top w:val="none" w:sz="0" w:space="0" w:color="auto"/>
        <w:left w:val="none" w:sz="0" w:space="0" w:color="auto"/>
        <w:bottom w:val="none" w:sz="0" w:space="0" w:color="auto"/>
        <w:right w:val="none" w:sz="0" w:space="0" w:color="auto"/>
      </w:divBdr>
    </w:div>
    <w:div w:id="1686862381">
      <w:bodyDiv w:val="1"/>
      <w:marLeft w:val="0"/>
      <w:marRight w:val="0"/>
      <w:marTop w:val="0"/>
      <w:marBottom w:val="0"/>
      <w:divBdr>
        <w:top w:val="none" w:sz="0" w:space="0" w:color="auto"/>
        <w:left w:val="none" w:sz="0" w:space="0" w:color="auto"/>
        <w:bottom w:val="none" w:sz="0" w:space="0" w:color="auto"/>
        <w:right w:val="none" w:sz="0" w:space="0" w:color="auto"/>
      </w:divBdr>
    </w:div>
    <w:div w:id="1875339956">
      <w:bodyDiv w:val="1"/>
      <w:marLeft w:val="0"/>
      <w:marRight w:val="0"/>
      <w:marTop w:val="0"/>
      <w:marBottom w:val="0"/>
      <w:divBdr>
        <w:top w:val="none" w:sz="0" w:space="0" w:color="auto"/>
        <w:left w:val="none" w:sz="0" w:space="0" w:color="auto"/>
        <w:bottom w:val="none" w:sz="0" w:space="0" w:color="auto"/>
        <w:right w:val="none" w:sz="0" w:space="0" w:color="auto"/>
      </w:divBdr>
    </w:div>
    <w:div w:id="21001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E46B-B40B-4157-856D-864348D9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4986</Words>
  <Characters>27426</Characters>
  <Application>Microsoft Office Word</Application>
  <DocSecurity>4</DocSecurity>
  <Lines>228</Lines>
  <Paragraphs>64</Paragraphs>
  <ScaleCrop>false</ScaleCrop>
  <HeadingPairs>
    <vt:vector size="2" baseType="variant">
      <vt:variant>
        <vt:lpstr>Titre</vt:lpstr>
      </vt:variant>
      <vt:variant>
        <vt:i4>1</vt:i4>
      </vt:variant>
    </vt:vector>
  </HeadingPairs>
  <TitlesOfParts>
    <vt:vector size="1" baseType="lpstr">
      <vt:lpstr>Contrat unique - Annexe II - Convention ESA</vt:lpstr>
    </vt:vector>
  </TitlesOfParts>
  <Company>MASS, DGOS, PF4</Company>
  <LinksUpToDate>false</LinksUpToDate>
  <CharactersWithSpaces>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unique - Annexe II - Convention ESA</dc:title>
  <dc:subject>Contrat unique 2014</dc:subject>
  <dc:creator>Olivier LOUVET</dc:creator>
  <cp:keywords>DGOS, PF4</cp:keywords>
  <cp:lastModifiedBy>DEBLOIS RENAUD Sylvie</cp:lastModifiedBy>
  <cp:revision>2</cp:revision>
  <cp:lastPrinted>2010-10-19T13:54:00Z</cp:lastPrinted>
  <dcterms:created xsi:type="dcterms:W3CDTF">2014-07-09T12:49:00Z</dcterms:created>
  <dcterms:modified xsi:type="dcterms:W3CDTF">2014-07-09T12:49:00Z</dcterms:modified>
  <cp:category>Circulaire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-178774510</vt:i4>
  </property>
</Properties>
</file>